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74" w:rsidRPr="00037D74" w:rsidRDefault="00037D74" w:rsidP="00037D74">
      <w:pPr>
        <w:spacing w:before="100" w:beforeAutospacing="1" w:after="100" w:afterAutospacing="1"/>
        <w:outlineLvl w:val="0"/>
        <w:rPr>
          <w:rFonts w:ascii="Times New Roman" w:eastAsia="Times New Roman" w:hAnsi="Times New Roman" w:cs="Times New Roman"/>
          <w:b/>
          <w:bCs/>
          <w:kern w:val="36"/>
          <w:sz w:val="48"/>
          <w:szCs w:val="48"/>
          <w:lang w:val="en" w:eastAsia="en-GB"/>
        </w:rPr>
      </w:pPr>
      <w:r w:rsidRPr="00037D74">
        <w:rPr>
          <w:rFonts w:ascii="Times New Roman" w:eastAsia="Times New Roman" w:hAnsi="Times New Roman" w:cs="Times New Roman"/>
          <w:b/>
          <w:bCs/>
          <w:kern w:val="36"/>
          <w:sz w:val="48"/>
          <w:szCs w:val="48"/>
          <w:lang w:val="en" w:eastAsia="en-GB"/>
        </w:rPr>
        <w:t>Scheme information for claimants</w:t>
      </w:r>
    </w:p>
    <w:p w:rsidR="00037D74" w:rsidRPr="00037D74" w:rsidRDefault="00037D74" w:rsidP="00037D74">
      <w:pPr>
        <w:spacing w:before="100" w:beforeAutospacing="1" w:after="100" w:afterAutospacing="1"/>
        <w:outlineLvl w:val="1"/>
        <w:rPr>
          <w:rFonts w:ascii="Times New Roman" w:eastAsia="Times New Roman" w:hAnsi="Times New Roman" w:cs="Times New Roman"/>
          <w:b/>
          <w:bCs/>
          <w:sz w:val="36"/>
          <w:szCs w:val="36"/>
          <w:lang w:val="en" w:eastAsia="en-GB"/>
        </w:rPr>
      </w:pPr>
      <w:r w:rsidRPr="00037D74">
        <w:rPr>
          <w:rFonts w:ascii="Times New Roman" w:eastAsia="Times New Roman" w:hAnsi="Times New Roman" w:cs="Times New Roman"/>
          <w:b/>
          <w:bCs/>
          <w:sz w:val="36"/>
          <w:szCs w:val="36"/>
          <w:lang w:val="en" w:eastAsia="en-GB"/>
        </w:rPr>
        <w:t>About the scheme</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The scheme is time-limited. Deaths which occurred before the announcement of the scheme will also be considered. The scheme will remain open until the relevant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workforce provisions of the Coronavirus Act 2020 expire. Ministers will then give notice that the Scheme is to close, and a 6-month period will allow any final claims to be made and settled.</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The scheme is non-contributory which means there is no cost to staff or employers.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This scheme is separate to the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Pension Scheme. If the deceased was also a member of the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Pension Scheme then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Pension death benefits may also be paid. You will need to complete separate claim forms. The forms will be provided by the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Employer or can be found on the </w:t>
      </w:r>
      <w:hyperlink r:id="rId6" w:history="1">
        <w:r w:rsidRPr="00037D74">
          <w:rPr>
            <w:rFonts w:ascii="Times New Roman" w:eastAsia="Times New Roman" w:hAnsi="Times New Roman" w:cs="Times New Roman"/>
            <w:color w:val="0000FF"/>
            <w:sz w:val="24"/>
            <w:szCs w:val="24"/>
            <w:u w:val="single"/>
            <w:lang w:val="en" w:eastAsia="en-GB"/>
          </w:rPr>
          <w:t xml:space="preserve">bereavement page of our </w:t>
        </w:r>
        <w:r w:rsidR="00AE4FB7">
          <w:rPr>
            <w:rFonts w:ascii="Times New Roman" w:eastAsia="Times New Roman" w:hAnsi="Times New Roman" w:cs="Times New Roman"/>
            <w:color w:val="0000FF"/>
            <w:sz w:val="24"/>
            <w:szCs w:val="24"/>
            <w:u w:val="single"/>
            <w:lang w:val="en" w:eastAsia="en-GB"/>
          </w:rPr>
          <w:t>HSC</w:t>
        </w:r>
        <w:r w:rsidRPr="00037D74">
          <w:rPr>
            <w:rFonts w:ascii="Times New Roman" w:eastAsia="Times New Roman" w:hAnsi="Times New Roman" w:cs="Times New Roman"/>
            <w:color w:val="0000FF"/>
            <w:sz w:val="24"/>
            <w:szCs w:val="24"/>
            <w:u w:val="single"/>
            <w:lang w:val="en" w:eastAsia="en-GB"/>
          </w:rPr>
          <w:t xml:space="preserve"> Pensions website</w:t>
        </w:r>
      </w:hyperlink>
      <w:r w:rsidRPr="00037D74">
        <w:rPr>
          <w:rFonts w:ascii="Times New Roman" w:eastAsia="Times New Roman" w:hAnsi="Times New Roman" w:cs="Times New Roman"/>
          <w:sz w:val="24"/>
          <w:szCs w:val="24"/>
          <w:lang w:val="en" w:eastAsia="en-GB"/>
        </w:rPr>
        <w:t>.</w:t>
      </w:r>
    </w:p>
    <w:p w:rsidR="00037D74" w:rsidRPr="00037D74" w:rsidRDefault="00037D74" w:rsidP="00037D74">
      <w:pPr>
        <w:spacing w:before="100" w:beforeAutospacing="1" w:after="100" w:afterAutospacing="1"/>
        <w:outlineLvl w:val="1"/>
        <w:rPr>
          <w:rFonts w:ascii="Times New Roman" w:eastAsia="Times New Roman" w:hAnsi="Times New Roman" w:cs="Times New Roman"/>
          <w:b/>
          <w:bCs/>
          <w:sz w:val="36"/>
          <w:szCs w:val="36"/>
          <w:lang w:val="en" w:eastAsia="en-GB"/>
        </w:rPr>
      </w:pPr>
      <w:r w:rsidRPr="00037D74">
        <w:rPr>
          <w:rFonts w:ascii="Times New Roman" w:eastAsia="Times New Roman" w:hAnsi="Times New Roman" w:cs="Times New Roman"/>
          <w:b/>
          <w:bCs/>
          <w:sz w:val="36"/>
          <w:szCs w:val="36"/>
          <w:lang w:val="en" w:eastAsia="en-GB"/>
        </w:rPr>
        <w:t xml:space="preserve">Who’s </w:t>
      </w:r>
      <w:proofErr w:type="gramStart"/>
      <w:r w:rsidRPr="00037D74">
        <w:rPr>
          <w:rFonts w:ascii="Times New Roman" w:eastAsia="Times New Roman" w:hAnsi="Times New Roman" w:cs="Times New Roman"/>
          <w:b/>
          <w:bCs/>
          <w:sz w:val="36"/>
          <w:szCs w:val="36"/>
          <w:lang w:val="en" w:eastAsia="en-GB"/>
        </w:rPr>
        <w:t>covered</w:t>
      </w:r>
      <w:proofErr w:type="gramEnd"/>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The scheme covers staff who:</w:t>
      </w:r>
    </w:p>
    <w:p w:rsidR="00037D74" w:rsidRPr="00037D74" w:rsidRDefault="00037D74" w:rsidP="00037D74">
      <w:pPr>
        <w:numPr>
          <w:ilvl w:val="0"/>
          <w:numId w:val="1"/>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are employed by an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body</w:t>
      </w:r>
    </w:p>
    <w:p w:rsidR="00037D74" w:rsidRPr="00037D74" w:rsidRDefault="00037D74" w:rsidP="00037D74">
      <w:pPr>
        <w:numPr>
          <w:ilvl w:val="0"/>
          <w:numId w:val="1"/>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work for </w:t>
      </w:r>
      <w:proofErr w:type="spellStart"/>
      <w:r w:rsidRPr="00037D74">
        <w:rPr>
          <w:rFonts w:ascii="Times New Roman" w:eastAsia="Times New Roman" w:hAnsi="Times New Roman" w:cs="Times New Roman"/>
          <w:sz w:val="24"/>
          <w:szCs w:val="24"/>
          <w:lang w:val="en" w:eastAsia="en-GB"/>
        </w:rPr>
        <w:t>organisations</w:t>
      </w:r>
      <w:proofErr w:type="spellEnd"/>
      <w:r w:rsidRPr="00037D74">
        <w:rPr>
          <w:rFonts w:ascii="Times New Roman" w:eastAsia="Times New Roman" w:hAnsi="Times New Roman" w:cs="Times New Roman"/>
          <w:sz w:val="24"/>
          <w:szCs w:val="24"/>
          <w:lang w:val="en" w:eastAsia="en-GB"/>
        </w:rPr>
        <w:t xml:space="preserve"> that support the delivery of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services, including outsourced or subcontracted services</w:t>
      </w:r>
    </w:p>
    <w:p w:rsidR="00037D74" w:rsidRPr="00037D74" w:rsidRDefault="00037D74" w:rsidP="00037D74">
      <w:pPr>
        <w:numPr>
          <w:ilvl w:val="0"/>
          <w:numId w:val="1"/>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work on an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contract, including primary care medical and dental services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Staff can be:</w:t>
      </w:r>
    </w:p>
    <w:p w:rsidR="00037D74" w:rsidRPr="00037D74" w:rsidRDefault="00037D74" w:rsidP="00037D74">
      <w:pPr>
        <w:numPr>
          <w:ilvl w:val="0"/>
          <w:numId w:val="2"/>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full-time or part-time</w:t>
      </w:r>
    </w:p>
    <w:p w:rsidR="00037D74" w:rsidRPr="00037D74" w:rsidRDefault="00037D74" w:rsidP="00037D74">
      <w:pPr>
        <w:numPr>
          <w:ilvl w:val="0"/>
          <w:numId w:val="2"/>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permanent or temporary, including agency workers and locums</w:t>
      </w:r>
    </w:p>
    <w:p w:rsidR="00037D74" w:rsidRPr="00037D74" w:rsidRDefault="00037D74" w:rsidP="00037D74">
      <w:pPr>
        <w:numPr>
          <w:ilvl w:val="0"/>
          <w:numId w:val="2"/>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retired staff who return to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employment</w:t>
      </w:r>
    </w:p>
    <w:p w:rsidR="00037D74" w:rsidRPr="00037D74" w:rsidRDefault="00037D74" w:rsidP="00037D74">
      <w:pPr>
        <w:numPr>
          <w:ilvl w:val="0"/>
          <w:numId w:val="2"/>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students taking up paid frontline roles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bookmarkStart w:id="0" w:name="_Hlk40688734"/>
      <w:r w:rsidRPr="00037D74">
        <w:rPr>
          <w:rFonts w:ascii="Times New Roman" w:eastAsia="Times New Roman" w:hAnsi="Times New Roman" w:cs="Times New Roman"/>
          <w:sz w:val="24"/>
          <w:szCs w:val="24"/>
          <w:lang w:val="en" w:eastAsia="en-GB"/>
        </w:rPr>
        <w:t xml:space="preserve">Within adult social care the scheme covers all staff employed by an </w:t>
      </w:r>
      <w:proofErr w:type="spellStart"/>
      <w:r w:rsidRPr="00037D74">
        <w:rPr>
          <w:rFonts w:ascii="Times New Roman" w:eastAsia="Times New Roman" w:hAnsi="Times New Roman" w:cs="Times New Roman"/>
          <w:sz w:val="24"/>
          <w:szCs w:val="24"/>
          <w:lang w:val="en" w:eastAsia="en-GB"/>
        </w:rPr>
        <w:t>organisation</w:t>
      </w:r>
      <w:proofErr w:type="spellEnd"/>
      <w:r w:rsidRPr="00037D74">
        <w:rPr>
          <w:rFonts w:ascii="Times New Roman" w:eastAsia="Times New Roman" w:hAnsi="Times New Roman" w:cs="Times New Roman"/>
          <w:sz w:val="24"/>
          <w:szCs w:val="24"/>
          <w:lang w:val="en" w:eastAsia="en-GB"/>
        </w:rPr>
        <w:t xml:space="preserve"> registered by the </w:t>
      </w:r>
      <w:r w:rsidR="009B3282" w:rsidRPr="009B3282">
        <w:rPr>
          <w:rFonts w:ascii="Times New Roman" w:eastAsia="Times New Roman" w:hAnsi="Times New Roman" w:cs="Times New Roman"/>
          <w:sz w:val="24"/>
          <w:szCs w:val="24"/>
          <w:lang w:val="en" w:eastAsia="en-GB"/>
        </w:rPr>
        <w:t>RQIA</w:t>
      </w:r>
      <w:r w:rsidRPr="00037D74">
        <w:rPr>
          <w:rFonts w:ascii="Times New Roman" w:eastAsia="Times New Roman" w:hAnsi="Times New Roman" w:cs="Times New Roman"/>
          <w:sz w:val="24"/>
          <w:szCs w:val="24"/>
          <w:lang w:val="en" w:eastAsia="en-GB"/>
        </w:rPr>
        <w:t xml:space="preserve"> to provide personal care and </w:t>
      </w:r>
      <w:bookmarkEnd w:id="0"/>
      <w:r w:rsidRPr="00037D74">
        <w:rPr>
          <w:rFonts w:ascii="Times New Roman" w:eastAsia="Times New Roman" w:hAnsi="Times New Roman" w:cs="Times New Roman"/>
          <w:sz w:val="24"/>
          <w:szCs w:val="24"/>
          <w:lang w:val="en" w:eastAsia="en-GB"/>
        </w:rPr>
        <w:t>accommodation for persons who require nursing or personal care. In addition, members of the social care workforce in non-</w:t>
      </w:r>
      <w:r w:rsidR="009B3282" w:rsidRPr="009B3282">
        <w:rPr>
          <w:rFonts w:ascii="Times New Roman" w:eastAsia="Times New Roman" w:hAnsi="Times New Roman" w:cs="Times New Roman"/>
          <w:sz w:val="24"/>
          <w:szCs w:val="24"/>
          <w:lang w:val="en" w:eastAsia="en-GB"/>
        </w:rPr>
        <w:t>RQIA</w:t>
      </w:r>
      <w:r w:rsidRPr="009B3282">
        <w:rPr>
          <w:rFonts w:ascii="Times New Roman" w:eastAsia="Times New Roman" w:hAnsi="Times New Roman" w:cs="Times New Roman"/>
          <w:sz w:val="24"/>
          <w:szCs w:val="24"/>
          <w:lang w:val="en" w:eastAsia="en-GB"/>
        </w:rPr>
        <w:t xml:space="preserve"> r</w:t>
      </w:r>
      <w:r w:rsidRPr="00037D74">
        <w:rPr>
          <w:rFonts w:ascii="Times New Roman" w:eastAsia="Times New Roman" w:hAnsi="Times New Roman" w:cs="Times New Roman"/>
          <w:sz w:val="24"/>
          <w:szCs w:val="24"/>
          <w:lang w:val="en" w:eastAsia="en-GB"/>
        </w:rPr>
        <w:t xml:space="preserve">egistered </w:t>
      </w:r>
      <w:proofErr w:type="spellStart"/>
      <w:r w:rsidRPr="00037D74">
        <w:rPr>
          <w:rFonts w:ascii="Times New Roman" w:eastAsia="Times New Roman" w:hAnsi="Times New Roman" w:cs="Times New Roman"/>
          <w:sz w:val="24"/>
          <w:szCs w:val="24"/>
          <w:lang w:val="en" w:eastAsia="en-GB"/>
        </w:rPr>
        <w:t>organisations</w:t>
      </w:r>
      <w:proofErr w:type="spellEnd"/>
      <w:r w:rsidRPr="00037D74">
        <w:rPr>
          <w:rFonts w:ascii="Times New Roman" w:eastAsia="Times New Roman" w:hAnsi="Times New Roman" w:cs="Times New Roman"/>
          <w:sz w:val="24"/>
          <w:szCs w:val="24"/>
          <w:lang w:val="en" w:eastAsia="en-GB"/>
        </w:rPr>
        <w:t xml:space="preserve"> are also eligible, if their employer receives public funding.</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Within children’s social care the scheme covers child and family social workers employed or engaged by local authorities working in high risk circumstances including agency staff. It also covers those working for </w:t>
      </w:r>
      <w:proofErr w:type="spellStart"/>
      <w:r w:rsidRPr="00037D74">
        <w:rPr>
          <w:rFonts w:ascii="Times New Roman" w:eastAsia="Times New Roman" w:hAnsi="Times New Roman" w:cs="Times New Roman"/>
          <w:sz w:val="24"/>
          <w:szCs w:val="24"/>
          <w:lang w:val="en" w:eastAsia="en-GB"/>
        </w:rPr>
        <w:t>organisations</w:t>
      </w:r>
      <w:proofErr w:type="spellEnd"/>
      <w:r w:rsidRPr="00037D74">
        <w:rPr>
          <w:rFonts w:ascii="Times New Roman" w:eastAsia="Times New Roman" w:hAnsi="Times New Roman" w:cs="Times New Roman"/>
          <w:sz w:val="24"/>
          <w:szCs w:val="24"/>
          <w:lang w:val="en" w:eastAsia="en-GB"/>
        </w:rPr>
        <w:t xml:space="preserve"> that receive public funding to deliver children’s social care services includes employees, agency workers and contractors in children’s residential and secure homes or other settings where there is deemed to be a high risk of exposure which could not be avoided due to the nature and location of the work being carried out such as residential special schools.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The coverage of the scheme is broadly drawn across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and social care sector employers given the variety of roles and locations, and the ways these may change in response to the pandemic.</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lastRenderedPageBreak/>
        <w:t xml:space="preserve">Eligibility is work-related, where the </w:t>
      </w:r>
      <w:r w:rsidR="009B3282">
        <w:rPr>
          <w:rFonts w:ascii="Times New Roman" w:eastAsia="Times New Roman" w:hAnsi="Times New Roman" w:cs="Times New Roman"/>
          <w:sz w:val="24"/>
          <w:szCs w:val="24"/>
          <w:lang w:val="en" w:eastAsia="en-GB"/>
        </w:rPr>
        <w:t>Minister for Health</w:t>
      </w:r>
      <w:r w:rsidRPr="00037D74">
        <w:rPr>
          <w:rFonts w:ascii="Times New Roman" w:eastAsia="Times New Roman" w:hAnsi="Times New Roman" w:cs="Times New Roman"/>
          <w:sz w:val="24"/>
          <w:szCs w:val="24"/>
          <w:lang w:val="en" w:eastAsia="en-GB"/>
        </w:rPr>
        <w:t xml:space="preserve"> for Health and Social Care can reasonably conclude that the person contracted coronavirus in the course of performing their duties.</w:t>
      </w:r>
    </w:p>
    <w:p w:rsidR="00037D74" w:rsidRPr="00037D74" w:rsidRDefault="00037D74" w:rsidP="00037D74">
      <w:pPr>
        <w:spacing w:before="100" w:beforeAutospacing="1" w:after="100" w:afterAutospacing="1"/>
        <w:outlineLvl w:val="1"/>
        <w:rPr>
          <w:rFonts w:ascii="Times New Roman" w:eastAsia="Times New Roman" w:hAnsi="Times New Roman" w:cs="Times New Roman"/>
          <w:b/>
          <w:bCs/>
          <w:sz w:val="36"/>
          <w:szCs w:val="36"/>
          <w:lang w:val="en" w:eastAsia="en-GB"/>
        </w:rPr>
      </w:pPr>
      <w:r w:rsidRPr="00037D74">
        <w:rPr>
          <w:rFonts w:ascii="Times New Roman" w:eastAsia="Times New Roman" w:hAnsi="Times New Roman" w:cs="Times New Roman"/>
          <w:b/>
          <w:bCs/>
          <w:sz w:val="36"/>
          <w:szCs w:val="36"/>
          <w:lang w:val="en" w:eastAsia="en-GB"/>
        </w:rPr>
        <w:t>Eligibility criteria</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For a claim to be accepted, the </w:t>
      </w:r>
      <w:r w:rsidR="009B3282">
        <w:rPr>
          <w:rFonts w:ascii="Times New Roman" w:eastAsia="Times New Roman" w:hAnsi="Times New Roman" w:cs="Times New Roman"/>
          <w:sz w:val="24"/>
          <w:szCs w:val="24"/>
          <w:lang w:val="en" w:eastAsia="en-GB"/>
        </w:rPr>
        <w:t>Minister for Health</w:t>
      </w:r>
      <w:r w:rsidRPr="00037D74">
        <w:rPr>
          <w:rFonts w:ascii="Times New Roman" w:eastAsia="Times New Roman" w:hAnsi="Times New Roman" w:cs="Times New Roman"/>
          <w:sz w:val="24"/>
          <w:szCs w:val="24"/>
          <w:lang w:val="en" w:eastAsia="en-GB"/>
        </w:rPr>
        <w:t xml:space="preserve"> must be reasonably satisfied that:</w:t>
      </w:r>
    </w:p>
    <w:p w:rsidR="00037D74" w:rsidRPr="00037D74" w:rsidRDefault="00037D74" w:rsidP="00037D74">
      <w:pPr>
        <w:numPr>
          <w:ilvl w:val="0"/>
          <w:numId w:val="3"/>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coronavirus disease was wholly or mainly the cause of death</w:t>
      </w:r>
    </w:p>
    <w:p w:rsidR="00037D74" w:rsidRPr="00037D74" w:rsidRDefault="00037D74" w:rsidP="00037D74">
      <w:pPr>
        <w:numPr>
          <w:ilvl w:val="0"/>
          <w:numId w:val="3"/>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the individual was exposed to a high risk of contracting coronavirus disease in circumstances where they could not reasonably avoid that risk because of the nature and location of the work their work</w:t>
      </w:r>
    </w:p>
    <w:p w:rsidR="00037D74" w:rsidRPr="00037D74" w:rsidRDefault="00037D74" w:rsidP="00037D74">
      <w:pPr>
        <w:numPr>
          <w:ilvl w:val="0"/>
          <w:numId w:val="3"/>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the individual contracted coronavirus in the course of their work</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Circumstances that likely fall within these criteria are where the individual was:</w:t>
      </w:r>
    </w:p>
    <w:p w:rsidR="00037D74" w:rsidRPr="00037D74" w:rsidRDefault="00037D74" w:rsidP="00037D74">
      <w:pPr>
        <w:numPr>
          <w:ilvl w:val="0"/>
          <w:numId w:val="4"/>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testing or diagnosing whether a person is infected with or contaminated by coronavirus</w:t>
      </w:r>
    </w:p>
    <w:p w:rsidR="00037D74" w:rsidRPr="00037D74" w:rsidRDefault="00037D74" w:rsidP="00037D74">
      <w:pPr>
        <w:numPr>
          <w:ilvl w:val="0"/>
          <w:numId w:val="4"/>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coming into close proximity by reason of caring for, supporting, treating or providing other clinical service to a person who has, or is suspected of having, coronavirus or coronavirus disease</w:t>
      </w:r>
    </w:p>
    <w:p w:rsidR="00037D74" w:rsidRPr="00037D74" w:rsidRDefault="00037D74" w:rsidP="00037D74">
      <w:pPr>
        <w:numPr>
          <w:ilvl w:val="0"/>
          <w:numId w:val="4"/>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providing any other type of service within the same environments where those services are delivered</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Where the individual was performing duties that do not fit these scenarios, or if it’s difficult to establish the presence of coronavirus in the workplace, the claimant is invited to explain why they think the individual was exposed to a high risk of contracting coronavirus because of the nature and location of their work. The claimant’s explanation will be appropriately considered.</w:t>
      </w:r>
    </w:p>
    <w:p w:rsidR="00037D74" w:rsidRPr="00037D74" w:rsidRDefault="00037D74" w:rsidP="00037D74">
      <w:pPr>
        <w:spacing w:before="100" w:beforeAutospacing="1" w:after="100" w:afterAutospacing="1"/>
        <w:outlineLvl w:val="1"/>
        <w:rPr>
          <w:rFonts w:ascii="Times New Roman" w:eastAsia="Times New Roman" w:hAnsi="Times New Roman" w:cs="Times New Roman"/>
          <w:b/>
          <w:bCs/>
          <w:sz w:val="36"/>
          <w:szCs w:val="36"/>
          <w:lang w:val="en" w:eastAsia="en-GB"/>
        </w:rPr>
      </w:pPr>
      <w:r w:rsidRPr="00037D74">
        <w:rPr>
          <w:rFonts w:ascii="Times New Roman" w:eastAsia="Times New Roman" w:hAnsi="Times New Roman" w:cs="Times New Roman"/>
          <w:b/>
          <w:bCs/>
          <w:sz w:val="36"/>
          <w:szCs w:val="36"/>
          <w:lang w:val="en" w:eastAsia="en-GB"/>
        </w:rPr>
        <w:t>Claims process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If you believe you may be eligible to make a claim and you have not heard from the deceased’s employer about the claims process, use our </w:t>
      </w:r>
      <w:r w:rsidR="00AE4FB7">
        <w:rPr>
          <w:rFonts w:ascii="Times New Roman" w:eastAsia="Times New Roman" w:hAnsi="Times New Roman" w:cs="Times New Roman"/>
          <w:color w:val="0000FF"/>
          <w:sz w:val="24"/>
          <w:szCs w:val="24"/>
          <w:u w:val="single"/>
          <w:lang w:val="en" w:eastAsia="en-GB"/>
        </w:rPr>
        <w:t>HSC</w:t>
      </w:r>
      <w:r w:rsidRPr="00037D74">
        <w:rPr>
          <w:rFonts w:ascii="Times New Roman" w:eastAsia="Times New Roman" w:hAnsi="Times New Roman" w:cs="Times New Roman"/>
          <w:color w:val="0000FF"/>
          <w:sz w:val="24"/>
          <w:szCs w:val="24"/>
          <w:u w:val="single"/>
          <w:lang w:val="en" w:eastAsia="en-GB"/>
        </w:rPr>
        <w:t xml:space="preserve"> Life Coronavirus Assurance Sch</w:t>
      </w:r>
      <w:r w:rsidR="00AE4FB7">
        <w:rPr>
          <w:rFonts w:ascii="Times New Roman" w:eastAsia="Times New Roman" w:hAnsi="Times New Roman" w:cs="Times New Roman"/>
          <w:color w:val="0000FF"/>
          <w:sz w:val="24"/>
          <w:szCs w:val="24"/>
          <w:u w:val="single"/>
          <w:lang w:val="en" w:eastAsia="en-GB"/>
        </w:rPr>
        <w:t xml:space="preserve">eme 2020 claim form </w:t>
      </w:r>
      <w:r w:rsidRPr="00037D74">
        <w:rPr>
          <w:rFonts w:ascii="Times New Roman" w:eastAsia="Times New Roman" w:hAnsi="Times New Roman" w:cs="Times New Roman"/>
          <w:sz w:val="24"/>
          <w:szCs w:val="24"/>
          <w:lang w:val="en" w:eastAsia="en-GB"/>
        </w:rPr>
        <w:t xml:space="preserve"> for individuals working in the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or adult and children’s social care in </w:t>
      </w:r>
      <w:r w:rsidR="009B3282">
        <w:rPr>
          <w:rFonts w:ascii="Times New Roman" w:eastAsia="Times New Roman" w:hAnsi="Times New Roman" w:cs="Times New Roman"/>
          <w:sz w:val="24"/>
          <w:szCs w:val="24"/>
          <w:lang w:val="en" w:eastAsia="en-GB"/>
        </w:rPr>
        <w:t>Northern Ireland</w:t>
      </w:r>
      <w:r w:rsidRPr="00037D74">
        <w:rPr>
          <w:rFonts w:ascii="Times New Roman" w:eastAsia="Times New Roman" w:hAnsi="Times New Roman" w:cs="Times New Roman"/>
          <w:sz w:val="24"/>
          <w:szCs w:val="24"/>
          <w:lang w:val="en" w:eastAsia="en-GB"/>
        </w:rPr>
        <w:t>. </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If you need to speak to someone about the process of making a claim, contact us.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The claim form should be completed by the legal personal representative for the deceased or a solicitor acting on behalf of the estate.</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The claim form will need to be certified by the deceased’s employer.</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To complete the form, you’ll need:</w:t>
      </w:r>
    </w:p>
    <w:p w:rsidR="00037D74" w:rsidRPr="00037D74" w:rsidRDefault="00037D74" w:rsidP="00037D74">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details of the deceased</w:t>
      </w:r>
    </w:p>
    <w:p w:rsidR="00037D74" w:rsidRPr="00037D74" w:rsidRDefault="00037D74" w:rsidP="00037D74">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details of the legal personal representative or solicitor</w:t>
      </w:r>
    </w:p>
    <w:p w:rsidR="00037D74" w:rsidRPr="00037D74" w:rsidRDefault="00037D74" w:rsidP="00037D74">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employment information about the deceased</w:t>
      </w:r>
    </w:p>
    <w:p w:rsidR="00037D74" w:rsidRPr="00037D74" w:rsidRDefault="00037D74" w:rsidP="00037D74">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lastRenderedPageBreak/>
        <w:t>the cause of death, as listed on the death certificate</w:t>
      </w:r>
    </w:p>
    <w:p w:rsidR="00037D74" w:rsidRDefault="00037D74" w:rsidP="00037D74">
      <w:pPr>
        <w:numPr>
          <w:ilvl w:val="0"/>
          <w:numId w:val="5"/>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payment details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The legal personal representative or solicitor will need to provide the empl</w:t>
      </w:r>
      <w:r w:rsidR="005A62D7">
        <w:rPr>
          <w:rFonts w:ascii="Times New Roman" w:eastAsia="Times New Roman" w:hAnsi="Times New Roman" w:cs="Times New Roman"/>
          <w:sz w:val="24"/>
          <w:szCs w:val="24"/>
          <w:lang w:val="en" w:eastAsia="en-GB"/>
        </w:rPr>
        <w:t xml:space="preserve">oyer with the death certificate </w:t>
      </w:r>
      <w:r w:rsidRPr="00037D74">
        <w:rPr>
          <w:rFonts w:ascii="Times New Roman" w:eastAsia="Times New Roman" w:hAnsi="Times New Roman" w:cs="Times New Roman"/>
          <w:sz w:val="24"/>
          <w:szCs w:val="24"/>
          <w:lang w:val="en" w:eastAsia="en-GB"/>
        </w:rPr>
        <w:t>and either:</w:t>
      </w:r>
    </w:p>
    <w:p w:rsidR="00037D74" w:rsidRPr="00037D74" w:rsidRDefault="00037D74" w:rsidP="00037D74">
      <w:pPr>
        <w:numPr>
          <w:ilvl w:val="0"/>
          <w:numId w:val="6"/>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an original Grant of Probate,</w:t>
      </w:r>
    </w:p>
    <w:p w:rsidR="00037D74" w:rsidRPr="00037D74" w:rsidRDefault="00037D74" w:rsidP="00037D74">
      <w:pPr>
        <w:numPr>
          <w:ilvl w:val="0"/>
          <w:numId w:val="6"/>
        </w:num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original Letters of Administration</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Claims will be processed to confirm eligibility for payment whilst claimants obtain either a Grant of Probate or Letters of Administration, but payment cannot be issued without either of these being received.</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If there’s more than one legal personal representative, each person (other than the claimant, if they’re also a legal personal representative) must complete a claim form annex to confirm they agree with the payment details provided on the claim form.</w:t>
      </w:r>
    </w:p>
    <w:p w:rsidR="00037D74" w:rsidRPr="00037D74" w:rsidRDefault="00037D74" w:rsidP="00037D74">
      <w:pPr>
        <w:spacing w:before="100" w:beforeAutospacing="1" w:after="100" w:afterAutospacing="1"/>
        <w:outlineLvl w:val="2"/>
        <w:rPr>
          <w:rFonts w:ascii="Times New Roman" w:eastAsia="Times New Roman" w:hAnsi="Times New Roman" w:cs="Times New Roman"/>
          <w:b/>
          <w:bCs/>
          <w:sz w:val="27"/>
          <w:szCs w:val="27"/>
          <w:lang w:val="en" w:eastAsia="en-GB"/>
        </w:rPr>
      </w:pPr>
      <w:r w:rsidRPr="00037D74">
        <w:rPr>
          <w:rFonts w:ascii="Times New Roman" w:eastAsia="Times New Roman" w:hAnsi="Times New Roman" w:cs="Times New Roman"/>
          <w:b/>
          <w:bCs/>
          <w:sz w:val="27"/>
          <w:szCs w:val="27"/>
          <w:lang w:val="en" w:eastAsia="en-GB"/>
        </w:rPr>
        <w:t>Grant of Probate or Letters of Administration</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To make sure that the life assurance lump sum is paid in line with the wishes of the deceased (if they had a will) or the law (if they had not made a will), the claimant must provide the employer with either a Grant of Probate or Letters of Administration. Claims will be assessed for eligibility without a Grant of Probate or Letters of Administration but payment cannot be made without these. </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The Registrar of Deaths should issue a </w:t>
      </w:r>
      <w:hyperlink r:id="rId7" w:history="1">
        <w:r w:rsidRPr="00037D74">
          <w:rPr>
            <w:rFonts w:ascii="Times New Roman" w:eastAsia="Times New Roman" w:hAnsi="Times New Roman" w:cs="Times New Roman"/>
            <w:color w:val="0000FF"/>
            <w:sz w:val="24"/>
            <w:szCs w:val="24"/>
            <w:u w:val="single"/>
            <w:lang w:val="en" w:eastAsia="en-GB"/>
          </w:rPr>
          <w:t>PA2 leaflet</w:t>
        </w:r>
      </w:hyperlink>
      <w:r w:rsidRPr="00037D74">
        <w:rPr>
          <w:rFonts w:ascii="Times New Roman" w:eastAsia="Times New Roman" w:hAnsi="Times New Roman" w:cs="Times New Roman"/>
          <w:sz w:val="24"/>
          <w:szCs w:val="24"/>
          <w:lang w:val="en" w:eastAsia="en-GB"/>
        </w:rPr>
        <w:t xml:space="preserve"> from the government website, alongside the death certificate.</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The PA2 leaflet explains how to apply for a Grant of Probate or Letters of Administration. You can also ask a solicitor to apply for probate for you.</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If there’s a will, the claimant will receive a Grant of Probate.</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If there is no will, they will receive Letters of Administration. These are commonly referred to as ‘probate’. The lump sum will not be payable without probate.</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You can find </w:t>
      </w:r>
      <w:hyperlink r:id="rId8" w:history="1">
        <w:r w:rsidRPr="00037D74">
          <w:rPr>
            <w:rFonts w:ascii="Times New Roman" w:eastAsia="Times New Roman" w:hAnsi="Times New Roman" w:cs="Times New Roman"/>
            <w:color w:val="0000FF"/>
            <w:sz w:val="24"/>
            <w:szCs w:val="24"/>
            <w:u w:val="single"/>
            <w:lang w:val="en" w:eastAsia="en-GB"/>
          </w:rPr>
          <w:t>more information on the process and probate application fees</w:t>
        </w:r>
      </w:hyperlink>
      <w:r w:rsidRPr="00037D74">
        <w:rPr>
          <w:rFonts w:ascii="Times New Roman" w:eastAsia="Times New Roman" w:hAnsi="Times New Roman" w:cs="Times New Roman"/>
          <w:sz w:val="24"/>
          <w:szCs w:val="24"/>
          <w:lang w:val="en" w:eastAsia="en-GB"/>
        </w:rPr>
        <w:t xml:space="preserve"> on the government website.</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Due to the coronavirus pandemic, probate applications are taking longer than usual to process.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Probate obtained outside of the UK </w:t>
      </w:r>
      <w:r w:rsidR="00AE4FB7">
        <w:rPr>
          <w:rFonts w:ascii="Times New Roman" w:eastAsia="Times New Roman" w:hAnsi="Times New Roman" w:cs="Times New Roman"/>
          <w:sz w:val="24"/>
          <w:szCs w:val="24"/>
          <w:lang w:val="en" w:eastAsia="en-GB"/>
        </w:rPr>
        <w:t xml:space="preserve">must be formally resealed in a UK </w:t>
      </w:r>
      <w:r w:rsidRPr="00037D74">
        <w:rPr>
          <w:rFonts w:ascii="Times New Roman" w:eastAsia="Times New Roman" w:hAnsi="Times New Roman" w:cs="Times New Roman"/>
          <w:sz w:val="24"/>
          <w:szCs w:val="24"/>
          <w:lang w:val="en" w:eastAsia="en-GB"/>
        </w:rPr>
        <w:t>Court, known as the Probate Registry.</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It may be impractical for someone living overseas to obtain / reseal Grant of Probate or Letters of Administration in this country. </w:t>
      </w:r>
      <w:proofErr w:type="gramStart"/>
      <w:r w:rsidRPr="00037D74">
        <w:rPr>
          <w:rFonts w:ascii="Times New Roman" w:eastAsia="Times New Roman" w:hAnsi="Times New Roman" w:cs="Times New Roman"/>
          <w:sz w:val="24"/>
          <w:szCs w:val="24"/>
          <w:lang w:val="en" w:eastAsia="en-GB"/>
        </w:rPr>
        <w:t>For example, because the document has been obtained from a Court that is outside the Commonwealth.</w:t>
      </w:r>
      <w:proofErr w:type="gramEnd"/>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lastRenderedPageBreak/>
        <w:t>One way that this can be resolved is by the Personal Representative(s) arranging for someone residing in the UK to be given Power of Attorney (POA) to act on their behalf.</w:t>
      </w:r>
    </w:p>
    <w:p w:rsidR="00037D74" w:rsidRPr="00037D74" w:rsidRDefault="00037D74" w:rsidP="00037D74">
      <w:pPr>
        <w:spacing w:before="100" w:beforeAutospacing="1" w:after="100" w:afterAutospacing="1"/>
        <w:outlineLvl w:val="1"/>
        <w:rPr>
          <w:rFonts w:ascii="Times New Roman" w:eastAsia="Times New Roman" w:hAnsi="Times New Roman" w:cs="Times New Roman"/>
          <w:b/>
          <w:bCs/>
          <w:sz w:val="36"/>
          <w:szCs w:val="36"/>
          <w:lang w:val="en" w:eastAsia="en-GB"/>
        </w:rPr>
      </w:pPr>
      <w:r w:rsidRPr="00037D74">
        <w:rPr>
          <w:rFonts w:ascii="Times New Roman" w:eastAsia="Times New Roman" w:hAnsi="Times New Roman" w:cs="Times New Roman"/>
          <w:b/>
          <w:bCs/>
          <w:sz w:val="36"/>
          <w:szCs w:val="36"/>
          <w:lang w:val="en" w:eastAsia="en-GB"/>
        </w:rPr>
        <w:t>Payment</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Once we have received the completed form from the employer, completed all eligibility checks and received all supporting documentation, including the Death Certificate and either Grant of Probate or Letters of Administration, we'll process the application and pay the life assurance lump sum. The life assurance lump sum will be paid into the bank or building society account of the Estate.</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We’ll notify the claimant and all Legal Personal Representatives that the life assurance lump sum has been paid.</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We’ll also notify the employer that the life assurance lump sum has been paid.</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Where payment is due, payment will be made within 30 days of us receiving an </w:t>
      </w:r>
      <w:proofErr w:type="spellStart"/>
      <w:r w:rsidRPr="00037D74">
        <w:rPr>
          <w:rFonts w:ascii="Times New Roman" w:eastAsia="Times New Roman" w:hAnsi="Times New Roman" w:cs="Times New Roman"/>
          <w:sz w:val="24"/>
          <w:szCs w:val="24"/>
          <w:lang w:val="en" w:eastAsia="en-GB"/>
        </w:rPr>
        <w:t>authorised</w:t>
      </w:r>
      <w:proofErr w:type="spellEnd"/>
      <w:r w:rsidRPr="00037D74">
        <w:rPr>
          <w:rFonts w:ascii="Times New Roman" w:eastAsia="Times New Roman" w:hAnsi="Times New Roman" w:cs="Times New Roman"/>
          <w:sz w:val="24"/>
          <w:szCs w:val="24"/>
          <w:lang w:val="en" w:eastAsia="en-GB"/>
        </w:rPr>
        <w:t xml:space="preserve"> claim form and supporting documentation from you and the employer.</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If the life assurance lump sum is not paid within 30 days, we’ll pay interest on the unpaid amount.</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Interest will be paid at the bank base rate. However, if the life assurance lump sum was not paid within 30 days as a result of some act or omission on the part of the claimant, no interest will be paid.</w:t>
      </w:r>
    </w:p>
    <w:p w:rsidR="00037D74" w:rsidRPr="00037D74" w:rsidRDefault="00037D74" w:rsidP="00037D74">
      <w:pPr>
        <w:spacing w:before="100" w:beforeAutospacing="1" w:after="100" w:afterAutospacing="1"/>
        <w:outlineLvl w:val="1"/>
        <w:rPr>
          <w:rFonts w:ascii="Times New Roman" w:eastAsia="Times New Roman" w:hAnsi="Times New Roman" w:cs="Times New Roman"/>
          <w:b/>
          <w:bCs/>
          <w:sz w:val="36"/>
          <w:szCs w:val="36"/>
          <w:lang w:val="en" w:eastAsia="en-GB"/>
        </w:rPr>
      </w:pPr>
      <w:r w:rsidRPr="00037D74">
        <w:rPr>
          <w:rFonts w:ascii="Times New Roman" w:eastAsia="Times New Roman" w:hAnsi="Times New Roman" w:cs="Times New Roman"/>
          <w:b/>
          <w:bCs/>
          <w:sz w:val="36"/>
          <w:szCs w:val="36"/>
          <w:lang w:val="en" w:eastAsia="en-GB"/>
        </w:rPr>
        <w:t>Complaints and Disputes</w:t>
      </w:r>
    </w:p>
    <w:p w:rsidR="00037D74" w:rsidRPr="00D76758" w:rsidRDefault="00037D74" w:rsidP="00037D74">
      <w:pPr>
        <w:spacing w:before="100" w:beforeAutospacing="1" w:after="100" w:afterAutospacing="1"/>
        <w:rPr>
          <w:rFonts w:ascii="Times New Roman" w:eastAsia="Times New Roman" w:hAnsi="Times New Roman" w:cs="Times New Roman"/>
          <w:color w:val="FF0000"/>
          <w:sz w:val="24"/>
          <w:szCs w:val="24"/>
          <w:lang w:val="en" w:eastAsia="en-GB"/>
        </w:rPr>
      </w:pPr>
      <w:r w:rsidRPr="00037D74">
        <w:rPr>
          <w:rFonts w:ascii="Times New Roman" w:eastAsia="Times New Roman" w:hAnsi="Times New Roman" w:cs="Times New Roman"/>
          <w:sz w:val="24"/>
          <w:szCs w:val="24"/>
          <w:lang w:val="en" w:eastAsia="en-GB"/>
        </w:rPr>
        <w:t xml:space="preserve">To complain or raise a dispute in relation to the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and Social Care Coronavirus Life Assurance Scheme, send us a completed </w:t>
      </w:r>
      <w:r w:rsidR="00AE4FB7" w:rsidRPr="00D76758">
        <w:rPr>
          <w:rFonts w:ascii="Times New Roman" w:eastAsia="Times New Roman" w:hAnsi="Times New Roman" w:cs="Times New Roman"/>
          <w:color w:val="FF0000"/>
          <w:sz w:val="24"/>
          <w:szCs w:val="24"/>
          <w:u w:val="single"/>
          <w:lang w:val="en" w:eastAsia="en-GB"/>
        </w:rPr>
        <w:t>HSC</w:t>
      </w:r>
      <w:r w:rsidRPr="00D76758">
        <w:rPr>
          <w:rFonts w:ascii="Times New Roman" w:eastAsia="Times New Roman" w:hAnsi="Times New Roman" w:cs="Times New Roman"/>
          <w:color w:val="FF0000"/>
          <w:sz w:val="24"/>
          <w:szCs w:val="24"/>
          <w:u w:val="single"/>
          <w:lang w:val="en" w:eastAsia="en-GB"/>
        </w:rPr>
        <w:t xml:space="preserve"> and Social Care Coronavirus Life Assurance Scheme disput</w:t>
      </w:r>
      <w:r w:rsidR="00D76758" w:rsidRPr="00D76758">
        <w:rPr>
          <w:rFonts w:ascii="Times New Roman" w:eastAsia="Times New Roman" w:hAnsi="Times New Roman" w:cs="Times New Roman"/>
          <w:color w:val="FF0000"/>
          <w:sz w:val="24"/>
          <w:szCs w:val="24"/>
          <w:u w:val="single"/>
          <w:lang w:val="en" w:eastAsia="en-GB"/>
        </w:rPr>
        <w:t>es application form</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You can read the </w:t>
      </w:r>
      <w:hyperlink r:id="rId9" w:history="1">
        <w:r w:rsidR="00AE4FB7" w:rsidRPr="00D76758">
          <w:rPr>
            <w:rFonts w:ascii="Times New Roman" w:eastAsia="Times New Roman" w:hAnsi="Times New Roman" w:cs="Times New Roman"/>
            <w:color w:val="FF0000"/>
            <w:sz w:val="24"/>
            <w:szCs w:val="24"/>
            <w:u w:val="single"/>
            <w:lang w:val="en" w:eastAsia="en-GB"/>
          </w:rPr>
          <w:t>HSC</w:t>
        </w:r>
        <w:r w:rsidRPr="00D76758">
          <w:rPr>
            <w:rFonts w:ascii="Times New Roman" w:eastAsia="Times New Roman" w:hAnsi="Times New Roman" w:cs="Times New Roman"/>
            <w:color w:val="FF0000"/>
            <w:sz w:val="24"/>
            <w:szCs w:val="24"/>
            <w:u w:val="single"/>
            <w:lang w:val="en" w:eastAsia="en-GB"/>
          </w:rPr>
          <w:t xml:space="preserve"> and Social Care Coronavirus Life Assurance Scheme disputes guidance (Word: 75KB)</w:t>
        </w:r>
      </w:hyperlink>
      <w:r w:rsidRPr="00D76758">
        <w:rPr>
          <w:rFonts w:ascii="Times New Roman" w:eastAsia="Times New Roman" w:hAnsi="Times New Roman" w:cs="Times New Roman"/>
          <w:color w:val="FF0000"/>
          <w:sz w:val="24"/>
          <w:szCs w:val="24"/>
          <w:lang w:val="en" w:eastAsia="en-GB"/>
        </w:rPr>
        <w:t xml:space="preserve"> f</w:t>
      </w:r>
      <w:r w:rsidRPr="00037D74">
        <w:rPr>
          <w:rFonts w:ascii="Times New Roman" w:eastAsia="Times New Roman" w:hAnsi="Times New Roman" w:cs="Times New Roman"/>
          <w:sz w:val="24"/>
          <w:szCs w:val="24"/>
          <w:lang w:val="en" w:eastAsia="en-GB"/>
        </w:rPr>
        <w:t>or more information about the disputes process.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Details on where to send the completed disputes application can be found in the guidance document and application form.</w:t>
      </w:r>
    </w:p>
    <w:p w:rsidR="009B3282" w:rsidRDefault="009B3282" w:rsidP="00037D74">
      <w:pPr>
        <w:spacing w:before="100" w:beforeAutospacing="1" w:after="100" w:afterAutospacing="1"/>
        <w:outlineLvl w:val="1"/>
        <w:rPr>
          <w:rFonts w:ascii="Times New Roman" w:eastAsia="Times New Roman" w:hAnsi="Times New Roman" w:cs="Times New Roman"/>
          <w:b/>
          <w:bCs/>
          <w:sz w:val="36"/>
          <w:szCs w:val="36"/>
          <w:lang w:val="en" w:eastAsia="en-GB"/>
        </w:rPr>
      </w:pPr>
    </w:p>
    <w:p w:rsidR="009B3282" w:rsidRDefault="009B3282" w:rsidP="00037D74">
      <w:pPr>
        <w:spacing w:before="100" w:beforeAutospacing="1" w:after="100" w:afterAutospacing="1"/>
        <w:outlineLvl w:val="1"/>
        <w:rPr>
          <w:rFonts w:ascii="Times New Roman" w:eastAsia="Times New Roman" w:hAnsi="Times New Roman" w:cs="Times New Roman"/>
          <w:b/>
          <w:bCs/>
          <w:sz w:val="36"/>
          <w:szCs w:val="36"/>
          <w:lang w:val="en" w:eastAsia="en-GB"/>
        </w:rPr>
      </w:pPr>
    </w:p>
    <w:p w:rsidR="009B3282" w:rsidRDefault="009B3282" w:rsidP="00037D74">
      <w:pPr>
        <w:spacing w:before="100" w:beforeAutospacing="1" w:after="100" w:afterAutospacing="1"/>
        <w:outlineLvl w:val="1"/>
        <w:rPr>
          <w:rFonts w:ascii="Times New Roman" w:eastAsia="Times New Roman" w:hAnsi="Times New Roman" w:cs="Times New Roman"/>
          <w:b/>
          <w:bCs/>
          <w:sz w:val="36"/>
          <w:szCs w:val="36"/>
          <w:lang w:val="en" w:eastAsia="en-GB"/>
        </w:rPr>
      </w:pPr>
    </w:p>
    <w:p w:rsidR="009B3282" w:rsidRDefault="009B3282" w:rsidP="00037D74">
      <w:pPr>
        <w:spacing w:before="100" w:beforeAutospacing="1" w:after="100" w:afterAutospacing="1"/>
        <w:outlineLvl w:val="1"/>
        <w:rPr>
          <w:rFonts w:ascii="Times New Roman" w:eastAsia="Times New Roman" w:hAnsi="Times New Roman" w:cs="Times New Roman"/>
          <w:b/>
          <w:bCs/>
          <w:sz w:val="36"/>
          <w:szCs w:val="36"/>
          <w:lang w:val="en" w:eastAsia="en-GB"/>
        </w:rPr>
      </w:pPr>
    </w:p>
    <w:p w:rsidR="00037D74" w:rsidRPr="00037D74" w:rsidRDefault="00037D74" w:rsidP="00037D74">
      <w:pPr>
        <w:spacing w:before="100" w:beforeAutospacing="1" w:after="100" w:afterAutospacing="1"/>
        <w:outlineLvl w:val="1"/>
        <w:rPr>
          <w:rFonts w:ascii="Times New Roman" w:eastAsia="Times New Roman" w:hAnsi="Times New Roman" w:cs="Times New Roman"/>
          <w:b/>
          <w:bCs/>
          <w:sz w:val="36"/>
          <w:szCs w:val="36"/>
          <w:lang w:val="en" w:eastAsia="en-GB"/>
        </w:rPr>
      </w:pPr>
      <w:r w:rsidRPr="00037D74">
        <w:rPr>
          <w:rFonts w:ascii="Times New Roman" w:eastAsia="Times New Roman" w:hAnsi="Times New Roman" w:cs="Times New Roman"/>
          <w:b/>
          <w:bCs/>
          <w:sz w:val="36"/>
          <w:szCs w:val="36"/>
          <w:lang w:val="en" w:eastAsia="en-GB"/>
        </w:rPr>
        <w:lastRenderedPageBreak/>
        <w:t>Contact us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The employer of the deceased is there to support you through the claim process.</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They will </w:t>
      </w:r>
      <w:proofErr w:type="spellStart"/>
      <w:r w:rsidRPr="00037D74">
        <w:rPr>
          <w:rFonts w:ascii="Times New Roman" w:eastAsia="Times New Roman" w:hAnsi="Times New Roman" w:cs="Times New Roman"/>
          <w:sz w:val="24"/>
          <w:szCs w:val="24"/>
          <w:lang w:val="en" w:eastAsia="en-GB"/>
        </w:rPr>
        <w:t>authorise</w:t>
      </w:r>
      <w:proofErr w:type="spellEnd"/>
      <w:r w:rsidRPr="00037D74">
        <w:rPr>
          <w:rFonts w:ascii="Times New Roman" w:eastAsia="Times New Roman" w:hAnsi="Times New Roman" w:cs="Times New Roman"/>
          <w:sz w:val="24"/>
          <w:szCs w:val="24"/>
          <w:lang w:val="en" w:eastAsia="en-GB"/>
        </w:rPr>
        <w:t xml:space="preserve"> your claim and will send it to us on your behalf.</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 If you have any questions about the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xml:space="preserve"> and Social Care Coronavirus Life Assurance Scheme 2020 claims process, speak with the employer.</w:t>
      </w:r>
    </w:p>
    <w:p w:rsidR="00037D74" w:rsidRPr="00037D74" w:rsidRDefault="00037D74" w:rsidP="00037D74">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If they are not able to help, you can contact us and an administrator will call you back.</w:t>
      </w:r>
    </w:p>
    <w:p w:rsidR="00037D74" w:rsidRPr="00D76758" w:rsidRDefault="00037D74" w:rsidP="00D76758">
      <w:pPr>
        <w:spacing w:before="100" w:beforeAutospacing="1" w:after="100" w:afterAutospacing="1"/>
        <w:rPr>
          <w:rFonts w:ascii="Times New Roman" w:eastAsia="Times New Roman" w:hAnsi="Times New Roman" w:cs="Times New Roman"/>
          <w:sz w:val="24"/>
          <w:szCs w:val="24"/>
          <w:lang w:val="en" w:eastAsia="en-GB"/>
        </w:rPr>
      </w:pPr>
      <w:r w:rsidRPr="00037D74">
        <w:rPr>
          <w:rFonts w:ascii="Times New Roman" w:eastAsia="Times New Roman" w:hAnsi="Times New Roman" w:cs="Times New Roman"/>
          <w:sz w:val="24"/>
          <w:szCs w:val="24"/>
          <w:lang w:val="en" w:eastAsia="en-GB"/>
        </w:rPr>
        <w:t xml:space="preserve">Contact our </w:t>
      </w:r>
      <w:r w:rsidR="00AE4FB7">
        <w:rPr>
          <w:rFonts w:ascii="Times New Roman" w:eastAsia="Times New Roman" w:hAnsi="Times New Roman" w:cs="Times New Roman"/>
          <w:sz w:val="24"/>
          <w:szCs w:val="24"/>
          <w:lang w:val="en" w:eastAsia="en-GB"/>
        </w:rPr>
        <w:t>HSC</w:t>
      </w:r>
      <w:r w:rsidRPr="00037D74">
        <w:rPr>
          <w:rFonts w:ascii="Times New Roman" w:eastAsia="Times New Roman" w:hAnsi="Times New Roman" w:cs="Times New Roman"/>
          <w:sz w:val="24"/>
          <w:szCs w:val="24"/>
          <w:lang w:val="en" w:eastAsia="en-GB"/>
        </w:rPr>
        <w:t> and Social Care Coronavirus Life Assurance Scheme 2020 helpline by</w:t>
      </w:r>
      <w:proofErr w:type="gramStart"/>
      <w:r w:rsidRPr="00037D74">
        <w:rPr>
          <w:rFonts w:ascii="Times New Roman" w:eastAsia="Times New Roman" w:hAnsi="Times New Roman" w:cs="Times New Roman"/>
          <w:sz w:val="24"/>
          <w:szCs w:val="24"/>
          <w:lang w:val="en" w:eastAsia="en-GB"/>
        </w:rPr>
        <w:t>:</w:t>
      </w:r>
      <w:proofErr w:type="gramEnd"/>
      <w:r w:rsidRPr="00037D74">
        <w:rPr>
          <w:rFonts w:ascii="Times New Roman" w:eastAsia="Times New Roman" w:hAnsi="Times New Roman" w:cs="Times New Roman"/>
          <w:sz w:val="24"/>
          <w:szCs w:val="24"/>
          <w:lang w:val="en" w:eastAsia="en-GB"/>
        </w:rPr>
        <w:br/>
      </w:r>
      <w:r w:rsidRPr="00037D74">
        <w:rPr>
          <w:rFonts w:ascii="Times New Roman" w:eastAsia="Times New Roman" w:hAnsi="Times New Roman" w:cs="Times New Roman"/>
          <w:b/>
          <w:bCs/>
          <w:sz w:val="24"/>
          <w:szCs w:val="24"/>
          <w:lang w:val="en" w:eastAsia="en-GB"/>
        </w:rPr>
        <w:t xml:space="preserve">Telephone: </w:t>
      </w:r>
      <w:r w:rsidR="00D76758">
        <w:rPr>
          <w:rFonts w:ascii="Times New Roman" w:eastAsia="Times New Roman" w:hAnsi="Times New Roman" w:cs="Times New Roman"/>
          <w:sz w:val="24"/>
          <w:szCs w:val="24"/>
          <w:lang w:val="en" w:eastAsia="en-GB"/>
        </w:rPr>
        <w:t>028 71319111</w:t>
      </w:r>
      <w:r w:rsidRPr="00037D74">
        <w:rPr>
          <w:rFonts w:ascii="Times New Roman" w:eastAsia="Times New Roman" w:hAnsi="Times New Roman" w:cs="Times New Roman"/>
          <w:sz w:val="24"/>
          <w:szCs w:val="24"/>
          <w:lang w:val="en" w:eastAsia="en-GB"/>
        </w:rPr>
        <w:br/>
      </w:r>
      <w:r w:rsidRPr="00037D74">
        <w:rPr>
          <w:rFonts w:ascii="Times New Roman" w:eastAsia="Times New Roman" w:hAnsi="Times New Roman" w:cs="Times New Roman"/>
          <w:b/>
          <w:bCs/>
          <w:sz w:val="24"/>
          <w:szCs w:val="24"/>
          <w:lang w:val="en" w:eastAsia="en-GB"/>
        </w:rPr>
        <w:t xml:space="preserve">Outside UK: </w:t>
      </w:r>
      <w:r w:rsidR="00D76758">
        <w:rPr>
          <w:rFonts w:ascii="Times New Roman" w:eastAsia="Times New Roman" w:hAnsi="Times New Roman" w:cs="Times New Roman"/>
          <w:sz w:val="24"/>
          <w:szCs w:val="24"/>
          <w:lang w:val="en" w:eastAsia="en-GB"/>
        </w:rPr>
        <w:t>+44 2871 319111</w:t>
      </w:r>
    </w:p>
    <w:p w:rsidR="00037D74" w:rsidRPr="009B3282" w:rsidRDefault="00037D74" w:rsidP="00037D74">
      <w:pPr>
        <w:rPr>
          <w:rFonts w:ascii="Times New Roman" w:hAnsi="Times New Roman" w:cs="Times New Roman"/>
          <w:sz w:val="36"/>
          <w:szCs w:val="36"/>
        </w:rPr>
      </w:pPr>
      <w:r w:rsidRPr="009B3282">
        <w:rPr>
          <w:rFonts w:ascii="Times New Roman" w:hAnsi="Times New Roman" w:cs="Times New Roman"/>
          <w:sz w:val="36"/>
          <w:szCs w:val="36"/>
        </w:rPr>
        <w:t>Scheme information for employers</w:t>
      </w:r>
    </w:p>
    <w:p w:rsidR="00037D74" w:rsidRDefault="00037D74" w:rsidP="00037D74"/>
    <w:p w:rsidR="00037D74" w:rsidRPr="009B3282" w:rsidRDefault="00037D74" w:rsidP="00037D74">
      <w:pPr>
        <w:rPr>
          <w:rFonts w:ascii="Times New Roman" w:hAnsi="Times New Roman" w:cs="Times New Roman"/>
          <w:b/>
          <w:sz w:val="24"/>
          <w:szCs w:val="24"/>
        </w:rPr>
      </w:pPr>
      <w:r w:rsidRPr="009B3282">
        <w:rPr>
          <w:rFonts w:ascii="Times New Roman" w:hAnsi="Times New Roman" w:cs="Times New Roman"/>
          <w:b/>
          <w:sz w:val="24"/>
          <w:szCs w:val="24"/>
        </w:rPr>
        <w:t>Scheme awareness responsibilities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As the employer, we ask that you tell your employees about the scheme and distribute communications material provided by us.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You should make sure that all subcontractors and temporary staff also receive these communication materials.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We also ask subcontractors to share the information with their employees, including all employees within their supply chain.</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If you become aware of a death where there may be eligibility for a claim, you should contact the next of kin of the deceased directly. You should explain the scheme to them and the process to be followed if a claim is appropriate.</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b/>
          <w:sz w:val="24"/>
          <w:szCs w:val="24"/>
        </w:rPr>
      </w:pPr>
      <w:r w:rsidRPr="009B3282">
        <w:rPr>
          <w:rFonts w:ascii="Times New Roman" w:hAnsi="Times New Roman" w:cs="Times New Roman"/>
          <w:b/>
          <w:sz w:val="24"/>
          <w:szCs w:val="24"/>
        </w:rPr>
        <w:t>Application process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As the employer, you’ll oversee the completion of the claim form and payment details.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You should signpost the claimant to our website to download the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Life Coronavirus Assurance Sch</w:t>
      </w:r>
      <w:r w:rsidR="00D76758" w:rsidRPr="009B3282">
        <w:rPr>
          <w:rFonts w:ascii="Times New Roman" w:hAnsi="Times New Roman" w:cs="Times New Roman"/>
          <w:sz w:val="24"/>
          <w:szCs w:val="24"/>
        </w:rPr>
        <w:t xml:space="preserve">eme 2020 claim </w:t>
      </w:r>
      <w:proofErr w:type="gramStart"/>
      <w:r w:rsidR="00D76758" w:rsidRPr="009B3282">
        <w:rPr>
          <w:rFonts w:ascii="Times New Roman" w:hAnsi="Times New Roman" w:cs="Times New Roman"/>
          <w:sz w:val="24"/>
          <w:szCs w:val="24"/>
        </w:rPr>
        <w:t xml:space="preserve">form </w:t>
      </w:r>
      <w:r w:rsidRPr="009B3282">
        <w:rPr>
          <w:rFonts w:ascii="Times New Roman" w:hAnsi="Times New Roman" w:cs="Times New Roman"/>
          <w:sz w:val="24"/>
          <w:szCs w:val="24"/>
        </w:rPr>
        <w:t>.</w:t>
      </w:r>
      <w:proofErr w:type="gramEnd"/>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All applications need to be made in paper format. Applications will not be accepted for this scheme online. </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The claim form should be completed by the legal personal representative or a solicitor acting for the estate. The claimant will be asked to declare that the information entered on the form is correct, to the best of their knowledge.</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The claimant should then send the completed claim form and original supporting documents to you, the employer, and not to us.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lastRenderedPageBreak/>
        <w:t>You’ll certify on the form that the deceased was eligible for the scheme and that the death was a qualifying death. More information on this is available in the ‘employer certification checks’ section.</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Once completed, you should send the claim form, including any completed annexes, and rele</w:t>
      </w:r>
      <w:r w:rsidR="00D76758" w:rsidRPr="009B3282">
        <w:rPr>
          <w:rFonts w:ascii="Times New Roman" w:hAnsi="Times New Roman" w:cs="Times New Roman"/>
          <w:sz w:val="24"/>
          <w:szCs w:val="24"/>
        </w:rPr>
        <w:t xml:space="preserve">vant supporting documents to us at </w:t>
      </w:r>
      <w:hyperlink r:id="rId10" w:history="1">
        <w:r w:rsidR="00D76758" w:rsidRPr="009B3282">
          <w:rPr>
            <w:rStyle w:val="Hyperlink"/>
            <w:rFonts w:ascii="Times New Roman" w:hAnsi="Times New Roman" w:cs="Times New Roman"/>
            <w:sz w:val="24"/>
            <w:szCs w:val="24"/>
          </w:rPr>
          <w:t>hscpensions@hscni.net</w:t>
        </w:r>
      </w:hyperlink>
      <w:r w:rsidR="00D76758" w:rsidRPr="009B3282">
        <w:rPr>
          <w:rFonts w:ascii="Times New Roman" w:hAnsi="Times New Roman" w:cs="Times New Roman"/>
          <w:sz w:val="24"/>
          <w:szCs w:val="24"/>
        </w:rPr>
        <w:t xml:space="preserve"> or by post to</w:t>
      </w:r>
    </w:p>
    <w:p w:rsidR="00037D74" w:rsidRPr="009B3282" w:rsidRDefault="00037D74" w:rsidP="00037D74">
      <w:pPr>
        <w:rPr>
          <w:rFonts w:ascii="Times New Roman" w:hAnsi="Times New Roman" w:cs="Times New Roman"/>
          <w:sz w:val="24"/>
          <w:szCs w:val="24"/>
        </w:rPr>
      </w:pPr>
    </w:p>
    <w:p w:rsidR="00037D74" w:rsidRPr="009B3282" w:rsidRDefault="00AE4FB7" w:rsidP="00037D74">
      <w:pPr>
        <w:rPr>
          <w:rFonts w:ascii="Times New Roman" w:hAnsi="Times New Roman" w:cs="Times New Roman"/>
          <w:sz w:val="24"/>
          <w:szCs w:val="24"/>
        </w:rPr>
      </w:pPr>
      <w:r w:rsidRPr="009B3282">
        <w:rPr>
          <w:rFonts w:ascii="Times New Roman" w:hAnsi="Times New Roman" w:cs="Times New Roman"/>
          <w:sz w:val="24"/>
          <w:szCs w:val="24"/>
        </w:rPr>
        <w:t>HSC</w:t>
      </w:r>
      <w:r w:rsidR="00037D74" w:rsidRPr="009B3282">
        <w:rPr>
          <w:rFonts w:ascii="Times New Roman" w:hAnsi="Times New Roman" w:cs="Times New Roman"/>
          <w:sz w:val="24"/>
          <w:szCs w:val="24"/>
        </w:rPr>
        <w:t xml:space="preserve"> </w:t>
      </w:r>
      <w:r w:rsidR="00D76758" w:rsidRPr="009B3282">
        <w:rPr>
          <w:rFonts w:ascii="Times New Roman" w:hAnsi="Times New Roman" w:cs="Times New Roman"/>
          <w:sz w:val="24"/>
          <w:szCs w:val="24"/>
        </w:rPr>
        <w:t>Pension Service</w:t>
      </w:r>
    </w:p>
    <w:p w:rsidR="00037D74" w:rsidRPr="009B3282" w:rsidRDefault="00D76758" w:rsidP="00037D74">
      <w:pPr>
        <w:rPr>
          <w:rFonts w:ascii="Times New Roman" w:hAnsi="Times New Roman" w:cs="Times New Roman"/>
          <w:sz w:val="24"/>
          <w:szCs w:val="24"/>
        </w:rPr>
      </w:pPr>
      <w:r w:rsidRPr="009B3282">
        <w:rPr>
          <w:rFonts w:ascii="Times New Roman" w:hAnsi="Times New Roman" w:cs="Times New Roman"/>
          <w:sz w:val="24"/>
          <w:szCs w:val="24"/>
        </w:rPr>
        <w:t>Waterside House</w:t>
      </w:r>
    </w:p>
    <w:p w:rsidR="00037D74" w:rsidRPr="009B3282" w:rsidRDefault="00D76758" w:rsidP="00037D74">
      <w:pPr>
        <w:rPr>
          <w:rFonts w:ascii="Times New Roman" w:hAnsi="Times New Roman" w:cs="Times New Roman"/>
          <w:sz w:val="24"/>
          <w:szCs w:val="24"/>
        </w:rPr>
      </w:pPr>
      <w:r w:rsidRPr="009B3282">
        <w:rPr>
          <w:rFonts w:ascii="Times New Roman" w:hAnsi="Times New Roman" w:cs="Times New Roman"/>
          <w:sz w:val="24"/>
          <w:szCs w:val="24"/>
        </w:rPr>
        <w:t xml:space="preserve">75 Duke St </w:t>
      </w:r>
    </w:p>
    <w:p w:rsidR="00D76758" w:rsidRPr="009B3282" w:rsidRDefault="00D76758" w:rsidP="00037D74">
      <w:pPr>
        <w:rPr>
          <w:rFonts w:ascii="Times New Roman" w:hAnsi="Times New Roman" w:cs="Times New Roman"/>
          <w:sz w:val="24"/>
          <w:szCs w:val="24"/>
        </w:rPr>
      </w:pPr>
      <w:r w:rsidRPr="009B3282">
        <w:rPr>
          <w:rFonts w:ascii="Times New Roman" w:hAnsi="Times New Roman" w:cs="Times New Roman"/>
          <w:sz w:val="24"/>
          <w:szCs w:val="24"/>
        </w:rPr>
        <w:t>Derry</w:t>
      </w:r>
    </w:p>
    <w:p w:rsidR="00037D74" w:rsidRPr="009B3282" w:rsidRDefault="00D76758" w:rsidP="00037D74">
      <w:pPr>
        <w:rPr>
          <w:rFonts w:ascii="Times New Roman" w:hAnsi="Times New Roman" w:cs="Times New Roman"/>
          <w:sz w:val="24"/>
          <w:szCs w:val="24"/>
        </w:rPr>
      </w:pPr>
      <w:r w:rsidRPr="009B3282">
        <w:rPr>
          <w:rFonts w:ascii="Times New Roman" w:hAnsi="Times New Roman" w:cs="Times New Roman"/>
          <w:sz w:val="24"/>
          <w:szCs w:val="24"/>
        </w:rPr>
        <w:t>BT47 6FP</w:t>
      </w:r>
    </w:p>
    <w:p w:rsidR="00D76758" w:rsidRPr="009B3282" w:rsidRDefault="00D76758" w:rsidP="00037D74">
      <w:pPr>
        <w:rPr>
          <w:rFonts w:ascii="Times New Roman" w:hAnsi="Times New Roman" w:cs="Times New Roman"/>
          <w:sz w:val="24"/>
          <w:szCs w:val="24"/>
        </w:rPr>
      </w:pPr>
    </w:p>
    <w:p w:rsidR="00D76758" w:rsidRDefault="00D76758" w:rsidP="00037D74"/>
    <w:p w:rsidR="00037D74" w:rsidRPr="009B3282" w:rsidRDefault="00037D74" w:rsidP="00037D74">
      <w:pPr>
        <w:rPr>
          <w:rFonts w:ascii="Times New Roman" w:hAnsi="Times New Roman" w:cs="Times New Roman"/>
          <w:b/>
          <w:sz w:val="24"/>
          <w:szCs w:val="24"/>
        </w:rPr>
      </w:pPr>
      <w:r w:rsidRPr="009B3282">
        <w:rPr>
          <w:rFonts w:ascii="Times New Roman" w:hAnsi="Times New Roman" w:cs="Times New Roman"/>
          <w:b/>
          <w:sz w:val="24"/>
          <w:szCs w:val="24"/>
        </w:rPr>
        <w:t>Employer authorisation checks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As the employer, you’re asked to check that the person is likely to be eligible for the scheme and the death falls within the criteria of a qualifying death before making a claim. The </w:t>
      </w:r>
      <w:r w:rsidR="009B3282" w:rsidRPr="009B3282">
        <w:rPr>
          <w:rFonts w:ascii="Times New Roman" w:hAnsi="Times New Roman" w:cs="Times New Roman"/>
          <w:sz w:val="24"/>
          <w:szCs w:val="24"/>
        </w:rPr>
        <w:t>Minister for Health</w:t>
      </w:r>
      <w:r w:rsidRPr="009B3282">
        <w:rPr>
          <w:rFonts w:ascii="Times New Roman" w:hAnsi="Times New Roman" w:cs="Times New Roman"/>
          <w:sz w:val="24"/>
          <w:szCs w:val="24"/>
        </w:rPr>
        <w:t xml:space="preserve"> for Health and Social Care has ultimate responsibility for deciding if a case meets the eligibility criteria.</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Eligibility criteria for the scheme can be found in the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and Social Care Life Coronavirus Assurance Scheme 2020 el</w:t>
      </w:r>
      <w:r w:rsidR="009B3282" w:rsidRPr="009B3282">
        <w:rPr>
          <w:rFonts w:ascii="Times New Roman" w:hAnsi="Times New Roman" w:cs="Times New Roman"/>
          <w:sz w:val="24"/>
          <w:szCs w:val="24"/>
        </w:rPr>
        <w:t xml:space="preserve">igibility </w:t>
      </w:r>
      <w:proofErr w:type="gramStart"/>
      <w:r w:rsidR="009B3282" w:rsidRPr="009B3282">
        <w:rPr>
          <w:rFonts w:ascii="Times New Roman" w:hAnsi="Times New Roman" w:cs="Times New Roman"/>
          <w:sz w:val="24"/>
          <w:szCs w:val="24"/>
        </w:rPr>
        <w:t xml:space="preserve">factsheet </w:t>
      </w:r>
      <w:r w:rsidRPr="009B3282">
        <w:rPr>
          <w:rFonts w:ascii="Times New Roman" w:hAnsi="Times New Roman" w:cs="Times New Roman"/>
          <w:sz w:val="24"/>
          <w:szCs w:val="24"/>
        </w:rPr>
        <w:t>.</w:t>
      </w:r>
      <w:proofErr w:type="gramEnd"/>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All eligible employees or registered healthcare volunteers must have been working for an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body, or working for an organisation that supports the delivery of, either:</w:t>
      </w:r>
    </w:p>
    <w:p w:rsidR="009B3282" w:rsidRPr="009B3282" w:rsidRDefault="009B3282" w:rsidP="00037D74">
      <w:pPr>
        <w:rPr>
          <w:rFonts w:ascii="Times New Roman" w:hAnsi="Times New Roman" w:cs="Times New Roman"/>
          <w:sz w:val="24"/>
          <w:szCs w:val="24"/>
        </w:rPr>
      </w:pP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an APMS contract</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a commissioning contract</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 xml:space="preserve">a contract or agreement between an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trust or foundation trusts and a higher education provider covering the provision of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services</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a General Dental Services contract</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a General Medical Services contract</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an integrated care provider contract</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a local authority contract for the provision of health or social care services</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 xml:space="preserve">an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standard contract</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 xml:space="preserve">an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standard sub-contract</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a PDS agreement</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a PMS agreement</w:t>
      </w:r>
    </w:p>
    <w:p w:rsidR="00037D74" w:rsidRPr="009B3282" w:rsidRDefault="00037D74" w:rsidP="009B3282">
      <w:pPr>
        <w:pStyle w:val="ListParagraph"/>
        <w:numPr>
          <w:ilvl w:val="0"/>
          <w:numId w:val="7"/>
        </w:numPr>
        <w:rPr>
          <w:rFonts w:ascii="Times New Roman" w:hAnsi="Times New Roman" w:cs="Times New Roman"/>
          <w:sz w:val="24"/>
          <w:szCs w:val="24"/>
        </w:rPr>
      </w:pPr>
      <w:r w:rsidRPr="009B3282">
        <w:rPr>
          <w:rFonts w:ascii="Times New Roman" w:hAnsi="Times New Roman" w:cs="Times New Roman"/>
          <w:sz w:val="24"/>
          <w:szCs w:val="24"/>
        </w:rPr>
        <w:t>a primary medical and dental services contract</w:t>
      </w:r>
    </w:p>
    <w:p w:rsidR="00037D74" w:rsidRPr="009B3282" w:rsidRDefault="00037D74" w:rsidP="009B3282">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In addition to the Employment and Contract eligibility requirement, the </w:t>
      </w:r>
      <w:r w:rsidR="009B3282" w:rsidRPr="009B3282">
        <w:rPr>
          <w:rFonts w:ascii="Times New Roman" w:hAnsi="Times New Roman" w:cs="Times New Roman"/>
          <w:sz w:val="24"/>
          <w:szCs w:val="24"/>
        </w:rPr>
        <w:t>Minister for Health</w:t>
      </w:r>
      <w:r w:rsidRPr="009B3282">
        <w:rPr>
          <w:rFonts w:ascii="Times New Roman" w:hAnsi="Times New Roman" w:cs="Times New Roman"/>
          <w:sz w:val="24"/>
          <w:szCs w:val="24"/>
        </w:rPr>
        <w:t xml:space="preserve"> must be satisfied that on the basis of evidence, the individual was exposed to a high risk of contracting coronavirus in circumstances where they could not reasonably avoid that risk due to the nature and location of their work.</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Circumstances that likely fall within these criteria are where the individual was:</w:t>
      </w: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•testing or diagnosing whether a person has been infected with coronavirus (COVID-19)</w:t>
      </w: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•caring for or treating a person who has, or is suspected of having, coronavirus</w:t>
      </w: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lastRenderedPageBreak/>
        <w:t>•any type of service that is provided directly within the environment or facilities where diagnosis or care is occurring</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Where the individual was performing duties that do not fit these scenarios, or it’s difficult to establish the presence of coronavirus in the workplace, the claimant is invited to explain why they think the individual was exposed to a high risk of contracting coronavirus because of the nature and location of their work. The claimant’s explanation will be appropriately considered.</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Only qualifying deaths will be eligible to receive this life assurance lump sum.</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proofErr w:type="gramStart"/>
      <w:r w:rsidRPr="009B3282">
        <w:rPr>
          <w:rFonts w:ascii="Times New Roman" w:hAnsi="Times New Roman" w:cs="Times New Roman"/>
          <w:sz w:val="24"/>
          <w:szCs w:val="24"/>
        </w:rPr>
        <w:t xml:space="preserve">For a death to be classed as qualifying, the </w:t>
      </w:r>
      <w:r w:rsidR="009B3282" w:rsidRPr="009B3282">
        <w:rPr>
          <w:rFonts w:ascii="Times New Roman" w:hAnsi="Times New Roman" w:cs="Times New Roman"/>
          <w:sz w:val="24"/>
          <w:szCs w:val="24"/>
        </w:rPr>
        <w:t>Minister for Health</w:t>
      </w:r>
      <w:r w:rsidRPr="009B3282">
        <w:rPr>
          <w:rFonts w:ascii="Times New Roman" w:hAnsi="Times New Roman" w:cs="Times New Roman"/>
          <w:sz w:val="24"/>
          <w:szCs w:val="24"/>
        </w:rPr>
        <w:t xml:space="preserve"> must be reasonably satisfied that the individual contracted coronavirus in the course of their work.</w:t>
      </w:r>
      <w:proofErr w:type="gramEnd"/>
      <w:r w:rsidRPr="009B3282">
        <w:rPr>
          <w:rFonts w:ascii="Times New Roman" w:hAnsi="Times New Roman" w:cs="Times New Roman"/>
          <w:sz w:val="24"/>
          <w:szCs w:val="24"/>
        </w:rPr>
        <w:t xml:space="preserve"> The Scheme asks for evidence that the individual was at work performing their duties in the 14 days before the start of their coronavirus symptoms. A longer period may be accepted where supported by medical evidence. The </w:t>
      </w:r>
      <w:r w:rsidR="009B3282" w:rsidRPr="009B3282">
        <w:rPr>
          <w:rFonts w:ascii="Times New Roman" w:hAnsi="Times New Roman" w:cs="Times New Roman"/>
          <w:sz w:val="24"/>
          <w:szCs w:val="24"/>
        </w:rPr>
        <w:t>Minister for Health</w:t>
      </w:r>
      <w:r w:rsidRPr="009B3282">
        <w:rPr>
          <w:rFonts w:ascii="Times New Roman" w:hAnsi="Times New Roman" w:cs="Times New Roman"/>
          <w:sz w:val="24"/>
          <w:szCs w:val="24"/>
        </w:rPr>
        <w:t xml:space="preserve"> must also be reasonably satisfied that coronavirus disease was wholly or mainly the cause of death.</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Where coronavirus is not present on the death certificate, the Scheme may ask for further medical evidence.</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The scheme is time limited, so the death must have occurred before section 45 of the Coronavirus Act 2020 ceases to have effect. The </w:t>
      </w:r>
      <w:r w:rsidR="009B3282" w:rsidRPr="009B3282">
        <w:rPr>
          <w:rFonts w:ascii="Times New Roman" w:hAnsi="Times New Roman" w:cs="Times New Roman"/>
          <w:sz w:val="24"/>
          <w:szCs w:val="24"/>
        </w:rPr>
        <w:t>Minister for Health</w:t>
      </w:r>
      <w:r w:rsidRPr="009B3282">
        <w:rPr>
          <w:rFonts w:ascii="Times New Roman" w:hAnsi="Times New Roman" w:cs="Times New Roman"/>
          <w:sz w:val="24"/>
          <w:szCs w:val="24"/>
        </w:rPr>
        <w:t xml:space="preserve"> will announce when this will happen and there will be a further 6-month period for claims to be made.</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b/>
          <w:sz w:val="24"/>
          <w:szCs w:val="24"/>
        </w:rPr>
      </w:pPr>
      <w:r w:rsidRPr="009B3282">
        <w:rPr>
          <w:rFonts w:ascii="Times New Roman" w:hAnsi="Times New Roman" w:cs="Times New Roman"/>
          <w:b/>
          <w:sz w:val="24"/>
          <w:szCs w:val="24"/>
        </w:rPr>
        <w:t>Supporting documents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The claimant should provide you with a fully completed claim form and original supporting documents.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You should include a verified photocopy of the documents with the application form you send to us.</w:t>
      </w:r>
    </w:p>
    <w:p w:rsidR="00037D74" w:rsidRPr="009B3282" w:rsidRDefault="00037D74" w:rsidP="00037D74">
      <w:pPr>
        <w:rPr>
          <w:rFonts w:ascii="Times New Roman" w:hAnsi="Times New Roman" w:cs="Times New Roman"/>
          <w:sz w:val="24"/>
          <w:szCs w:val="24"/>
        </w:rPr>
      </w:pPr>
    </w:p>
    <w:p w:rsidR="00037D74"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Supporting documents must include:</w:t>
      </w:r>
    </w:p>
    <w:p w:rsidR="00A36BB3" w:rsidRPr="009B3282" w:rsidRDefault="00A36BB3" w:rsidP="00037D74">
      <w:pPr>
        <w:rPr>
          <w:rFonts w:ascii="Times New Roman" w:hAnsi="Times New Roman" w:cs="Times New Roman"/>
          <w:sz w:val="24"/>
          <w:szCs w:val="24"/>
        </w:rPr>
      </w:pPr>
      <w:bookmarkStart w:id="1" w:name="_GoBack"/>
      <w:bookmarkEnd w:id="1"/>
    </w:p>
    <w:p w:rsidR="00037D74" w:rsidRPr="009B3282" w:rsidRDefault="00037D74" w:rsidP="009B3282">
      <w:pPr>
        <w:pStyle w:val="ListParagraph"/>
        <w:numPr>
          <w:ilvl w:val="0"/>
          <w:numId w:val="8"/>
        </w:numPr>
        <w:rPr>
          <w:rFonts w:ascii="Times New Roman" w:hAnsi="Times New Roman" w:cs="Times New Roman"/>
          <w:sz w:val="24"/>
          <w:szCs w:val="24"/>
        </w:rPr>
      </w:pPr>
      <w:r w:rsidRPr="009B3282">
        <w:rPr>
          <w:rFonts w:ascii="Times New Roman" w:hAnsi="Times New Roman" w:cs="Times New Roman"/>
          <w:sz w:val="24"/>
          <w:szCs w:val="24"/>
        </w:rPr>
        <w:t>the death certificate</w:t>
      </w:r>
    </w:p>
    <w:p w:rsidR="00037D74" w:rsidRPr="009B3282" w:rsidRDefault="00037D74" w:rsidP="009B3282">
      <w:pPr>
        <w:pStyle w:val="ListParagraph"/>
        <w:numPr>
          <w:ilvl w:val="0"/>
          <w:numId w:val="8"/>
        </w:numPr>
        <w:rPr>
          <w:rFonts w:ascii="Times New Roman" w:hAnsi="Times New Roman" w:cs="Times New Roman"/>
          <w:sz w:val="24"/>
          <w:szCs w:val="24"/>
        </w:rPr>
      </w:pPr>
      <w:r w:rsidRPr="009B3282">
        <w:rPr>
          <w:rFonts w:ascii="Times New Roman" w:hAnsi="Times New Roman" w:cs="Times New Roman"/>
          <w:sz w:val="24"/>
          <w:szCs w:val="24"/>
        </w:rPr>
        <w:t>Grant of Probate or Letters of Administration</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Please advise claimants that claims will be assessed for eligibility without Grant of Probate or Letters of Administration but that payment cannot be made without one of these documents being provided to the </w:t>
      </w:r>
      <w:r w:rsidR="00AE4FB7" w:rsidRPr="009B3282">
        <w:rPr>
          <w:rFonts w:ascii="Times New Roman" w:hAnsi="Times New Roman" w:cs="Times New Roman"/>
          <w:sz w:val="24"/>
          <w:szCs w:val="24"/>
        </w:rPr>
        <w:t>HSC</w:t>
      </w:r>
      <w:r w:rsidR="00D76758" w:rsidRPr="009B3282">
        <w:rPr>
          <w:rFonts w:ascii="Times New Roman" w:hAnsi="Times New Roman" w:cs="Times New Roman"/>
          <w:sz w:val="24"/>
          <w:szCs w:val="24"/>
        </w:rPr>
        <w:t xml:space="preserve"> Pension Service</w:t>
      </w:r>
      <w:r w:rsidRPr="009B3282">
        <w:rPr>
          <w:rFonts w:ascii="Times New Roman" w:hAnsi="Times New Roman" w:cs="Times New Roman"/>
          <w:sz w:val="24"/>
          <w:szCs w:val="24"/>
        </w:rPr>
        <w:t>.</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Where applicable an English translation of any certificate should be provided. </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If there’s more than one legal personal representative listed on the Grant of Probate or Letters of Administration you should check that each legal personal representative has completed a claim form annex declaring their agreement that the life assurance lump sum be paid to the claimant, the named legal personal representative or the solicitor who has completed the claim form.</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lastRenderedPageBreak/>
        <w:t>Payment</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We’ll process the application and pay the life assurance lump sum into the bank or building society account of the estate or issue a cheque to the claimant.</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We’ll notify the claimant and all legal personal representatives that the life assurance lump sum has been paid.</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We’ll then notify you, the employer, that the life assurance lump sum has been paid.</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Where the death falls within the Scheme, payment will be made within 30 days of us receiving a certified claim form and supporting documentation from you the employer.</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If the life assurance lump sum is not paid within 30 days, we’ll pay interest on the unpaid amount.</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Interest will be paid at the bank base rate.</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However, if the life assurance lump sum was not paid within 30 days as a result of some act or omission on the part of the claimant, no interest will be paid.</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b/>
          <w:sz w:val="24"/>
          <w:szCs w:val="24"/>
        </w:rPr>
      </w:pPr>
      <w:r w:rsidRPr="009B3282">
        <w:rPr>
          <w:rFonts w:ascii="Times New Roman" w:hAnsi="Times New Roman" w:cs="Times New Roman"/>
          <w:b/>
          <w:sz w:val="24"/>
          <w:szCs w:val="24"/>
        </w:rPr>
        <w:t>Complaints and Disputes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To complain or raise a dispute in relation to the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and Social Care Coronavirus Life Assurance Scheme, send us a completed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and Social Care Coronavirus Life Assurance Sc</w:t>
      </w:r>
      <w:r w:rsidR="004510F6" w:rsidRPr="009B3282">
        <w:rPr>
          <w:rFonts w:ascii="Times New Roman" w:hAnsi="Times New Roman" w:cs="Times New Roman"/>
          <w:sz w:val="24"/>
          <w:szCs w:val="24"/>
        </w:rPr>
        <w:t xml:space="preserve">heme disputes application form </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You can read the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and Social Care Coronavirus Life Assurance Sche</w:t>
      </w:r>
      <w:r w:rsidR="009B3282">
        <w:rPr>
          <w:rFonts w:ascii="Times New Roman" w:hAnsi="Times New Roman" w:cs="Times New Roman"/>
          <w:sz w:val="24"/>
          <w:szCs w:val="24"/>
        </w:rPr>
        <w:t>me disputes guidance</w:t>
      </w:r>
      <w:r w:rsidRPr="009B3282">
        <w:rPr>
          <w:rFonts w:ascii="Times New Roman" w:hAnsi="Times New Roman" w:cs="Times New Roman"/>
          <w:sz w:val="24"/>
          <w:szCs w:val="24"/>
        </w:rPr>
        <w:t xml:space="preserve"> for more information about the disputes process.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Details on where to send the completed disputes application can be found in the guidance document and application form.</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b/>
          <w:sz w:val="24"/>
          <w:szCs w:val="24"/>
        </w:rPr>
      </w:pPr>
      <w:r w:rsidRPr="009B3282">
        <w:rPr>
          <w:rFonts w:ascii="Times New Roman" w:hAnsi="Times New Roman" w:cs="Times New Roman"/>
          <w:b/>
          <w:sz w:val="24"/>
          <w:szCs w:val="24"/>
        </w:rPr>
        <w:t>Contact us</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If you have any questions about the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and Social Care Coronavirus Life Assurance Scheme 2020 claims process, contact us and an administrator will call you back.</w:t>
      </w:r>
    </w:p>
    <w:p w:rsidR="00037D74" w:rsidRPr="009B3282" w:rsidRDefault="00037D74" w:rsidP="00037D74">
      <w:pPr>
        <w:rPr>
          <w:rFonts w:ascii="Times New Roman" w:hAnsi="Times New Roman" w:cs="Times New Roman"/>
          <w:sz w:val="24"/>
          <w:szCs w:val="24"/>
        </w:rPr>
      </w:pP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Contact our </w:t>
      </w:r>
      <w:r w:rsidR="00AE4FB7" w:rsidRPr="009B3282">
        <w:rPr>
          <w:rFonts w:ascii="Times New Roman" w:hAnsi="Times New Roman" w:cs="Times New Roman"/>
          <w:sz w:val="24"/>
          <w:szCs w:val="24"/>
        </w:rPr>
        <w:t>HSC</w:t>
      </w:r>
      <w:r w:rsidRPr="009B3282">
        <w:rPr>
          <w:rFonts w:ascii="Times New Roman" w:hAnsi="Times New Roman" w:cs="Times New Roman"/>
          <w:sz w:val="24"/>
          <w:szCs w:val="24"/>
        </w:rPr>
        <w:t xml:space="preserve"> and Social Care Coronavirus Life Assurance Scheme 2020 helpline by:</w:t>
      </w: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Telephone: </w:t>
      </w:r>
      <w:r w:rsidR="004510F6" w:rsidRPr="009B3282">
        <w:rPr>
          <w:rFonts w:ascii="Times New Roman" w:hAnsi="Times New Roman" w:cs="Times New Roman"/>
          <w:sz w:val="24"/>
          <w:szCs w:val="24"/>
        </w:rPr>
        <w:t>028 71319111</w:t>
      </w:r>
    </w:p>
    <w:p w:rsidR="00037D74" w:rsidRPr="009B3282" w:rsidRDefault="00037D74" w:rsidP="00037D74">
      <w:pPr>
        <w:rPr>
          <w:rFonts w:ascii="Times New Roman" w:hAnsi="Times New Roman" w:cs="Times New Roman"/>
          <w:sz w:val="24"/>
          <w:szCs w:val="24"/>
        </w:rPr>
      </w:pPr>
      <w:r w:rsidRPr="009B3282">
        <w:rPr>
          <w:rFonts w:ascii="Times New Roman" w:hAnsi="Times New Roman" w:cs="Times New Roman"/>
          <w:sz w:val="24"/>
          <w:szCs w:val="24"/>
        </w:rPr>
        <w:t xml:space="preserve">Outside UK: +44 </w:t>
      </w:r>
      <w:r w:rsidR="004510F6" w:rsidRPr="009B3282">
        <w:rPr>
          <w:rFonts w:ascii="Times New Roman" w:hAnsi="Times New Roman" w:cs="Times New Roman"/>
          <w:sz w:val="24"/>
          <w:szCs w:val="24"/>
        </w:rPr>
        <w:t>2871 319111</w:t>
      </w:r>
    </w:p>
    <w:p w:rsidR="00037D74" w:rsidRDefault="00037D74" w:rsidP="00037D74"/>
    <w:sectPr w:rsidR="00037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43F"/>
    <w:multiLevelType w:val="multilevel"/>
    <w:tmpl w:val="ADA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60CDC"/>
    <w:multiLevelType w:val="multilevel"/>
    <w:tmpl w:val="21F6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1177C"/>
    <w:multiLevelType w:val="hybridMultilevel"/>
    <w:tmpl w:val="4102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C09E4"/>
    <w:multiLevelType w:val="multilevel"/>
    <w:tmpl w:val="663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A1BC0"/>
    <w:multiLevelType w:val="hybridMultilevel"/>
    <w:tmpl w:val="8F8A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43C68"/>
    <w:multiLevelType w:val="multilevel"/>
    <w:tmpl w:val="2F7C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16FD0"/>
    <w:multiLevelType w:val="multilevel"/>
    <w:tmpl w:val="9E6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B7C56"/>
    <w:multiLevelType w:val="multilevel"/>
    <w:tmpl w:val="775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74"/>
    <w:rsid w:val="0003222D"/>
    <w:rsid w:val="00037D74"/>
    <w:rsid w:val="004510F6"/>
    <w:rsid w:val="005A62D7"/>
    <w:rsid w:val="009A20A3"/>
    <w:rsid w:val="009B3282"/>
    <w:rsid w:val="00A36BB3"/>
    <w:rsid w:val="00AE4FB7"/>
    <w:rsid w:val="00D76758"/>
    <w:rsid w:val="00DB500E"/>
    <w:rsid w:val="00DE1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758"/>
    <w:rPr>
      <w:color w:val="0000FF" w:themeColor="hyperlink"/>
      <w:u w:val="single"/>
    </w:rPr>
  </w:style>
  <w:style w:type="paragraph" w:styleId="ListParagraph">
    <w:name w:val="List Paragraph"/>
    <w:basedOn w:val="Normal"/>
    <w:uiPriority w:val="34"/>
    <w:qFormat/>
    <w:rsid w:val="009B3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758"/>
    <w:rPr>
      <w:color w:val="0000FF" w:themeColor="hyperlink"/>
      <w:u w:val="single"/>
    </w:rPr>
  </w:style>
  <w:style w:type="paragraph" w:styleId="ListParagraph">
    <w:name w:val="List Paragraph"/>
    <w:basedOn w:val="Normal"/>
    <w:uiPriority w:val="34"/>
    <w:qFormat/>
    <w:rsid w:val="009B3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6092">
      <w:bodyDiv w:val="1"/>
      <w:marLeft w:val="0"/>
      <w:marRight w:val="0"/>
      <w:marTop w:val="0"/>
      <w:marBottom w:val="0"/>
      <w:divBdr>
        <w:top w:val="none" w:sz="0" w:space="0" w:color="auto"/>
        <w:left w:val="none" w:sz="0" w:space="0" w:color="auto"/>
        <w:bottom w:val="none" w:sz="0" w:space="0" w:color="auto"/>
        <w:right w:val="none" w:sz="0" w:space="0" w:color="auto"/>
      </w:divBdr>
      <w:divsChild>
        <w:div w:id="1285966423">
          <w:marLeft w:val="0"/>
          <w:marRight w:val="0"/>
          <w:marTop w:val="0"/>
          <w:marBottom w:val="0"/>
          <w:divBdr>
            <w:top w:val="none" w:sz="0" w:space="0" w:color="auto"/>
            <w:left w:val="none" w:sz="0" w:space="0" w:color="auto"/>
            <w:bottom w:val="none" w:sz="0" w:space="0" w:color="auto"/>
            <w:right w:val="none" w:sz="0" w:space="0" w:color="auto"/>
          </w:divBdr>
          <w:divsChild>
            <w:div w:id="922177820">
              <w:marLeft w:val="0"/>
              <w:marRight w:val="0"/>
              <w:marTop w:val="0"/>
              <w:marBottom w:val="0"/>
              <w:divBdr>
                <w:top w:val="none" w:sz="0" w:space="0" w:color="auto"/>
                <w:left w:val="none" w:sz="0" w:space="0" w:color="auto"/>
                <w:bottom w:val="none" w:sz="0" w:space="0" w:color="auto"/>
                <w:right w:val="none" w:sz="0" w:space="0" w:color="auto"/>
              </w:divBdr>
              <w:divsChild>
                <w:div w:id="115803918">
                  <w:marLeft w:val="0"/>
                  <w:marRight w:val="0"/>
                  <w:marTop w:val="0"/>
                  <w:marBottom w:val="0"/>
                  <w:divBdr>
                    <w:top w:val="none" w:sz="0" w:space="0" w:color="auto"/>
                    <w:left w:val="none" w:sz="0" w:space="0" w:color="auto"/>
                    <w:bottom w:val="none" w:sz="0" w:space="0" w:color="auto"/>
                    <w:right w:val="none" w:sz="0" w:space="0" w:color="auto"/>
                  </w:divBdr>
                  <w:divsChild>
                    <w:div w:id="658923190">
                      <w:marLeft w:val="0"/>
                      <w:marRight w:val="0"/>
                      <w:marTop w:val="0"/>
                      <w:marBottom w:val="0"/>
                      <w:divBdr>
                        <w:top w:val="none" w:sz="0" w:space="0" w:color="auto"/>
                        <w:left w:val="none" w:sz="0" w:space="0" w:color="auto"/>
                        <w:bottom w:val="none" w:sz="0" w:space="0" w:color="auto"/>
                        <w:right w:val="none" w:sz="0" w:space="0" w:color="auto"/>
                      </w:divBdr>
                      <w:divsChild>
                        <w:div w:id="2052415512">
                          <w:marLeft w:val="0"/>
                          <w:marRight w:val="0"/>
                          <w:marTop w:val="0"/>
                          <w:marBottom w:val="0"/>
                          <w:divBdr>
                            <w:top w:val="none" w:sz="0" w:space="0" w:color="auto"/>
                            <w:left w:val="none" w:sz="0" w:space="0" w:color="auto"/>
                            <w:bottom w:val="none" w:sz="0" w:space="0" w:color="auto"/>
                            <w:right w:val="none" w:sz="0" w:space="0" w:color="auto"/>
                          </w:divBdr>
                          <w:divsChild>
                            <w:div w:id="1682777294">
                              <w:marLeft w:val="0"/>
                              <w:marRight w:val="0"/>
                              <w:marTop w:val="0"/>
                              <w:marBottom w:val="0"/>
                              <w:divBdr>
                                <w:top w:val="none" w:sz="0" w:space="0" w:color="auto"/>
                                <w:left w:val="none" w:sz="0" w:space="0" w:color="auto"/>
                                <w:bottom w:val="none" w:sz="0" w:space="0" w:color="auto"/>
                                <w:right w:val="none" w:sz="0" w:space="0" w:color="auto"/>
                              </w:divBdr>
                              <w:divsChild>
                                <w:div w:id="256061754">
                                  <w:marLeft w:val="0"/>
                                  <w:marRight w:val="0"/>
                                  <w:marTop w:val="0"/>
                                  <w:marBottom w:val="0"/>
                                  <w:divBdr>
                                    <w:top w:val="none" w:sz="0" w:space="0" w:color="auto"/>
                                    <w:left w:val="none" w:sz="0" w:space="0" w:color="auto"/>
                                    <w:bottom w:val="none" w:sz="0" w:space="0" w:color="auto"/>
                                    <w:right w:val="none" w:sz="0" w:space="0" w:color="auto"/>
                                  </w:divBdr>
                                </w:div>
                                <w:div w:id="559832673">
                                  <w:marLeft w:val="0"/>
                                  <w:marRight w:val="0"/>
                                  <w:marTop w:val="0"/>
                                  <w:marBottom w:val="0"/>
                                  <w:divBdr>
                                    <w:top w:val="none" w:sz="0" w:space="0" w:color="auto"/>
                                    <w:left w:val="none" w:sz="0" w:space="0" w:color="auto"/>
                                    <w:bottom w:val="none" w:sz="0" w:space="0" w:color="auto"/>
                                    <w:right w:val="none" w:sz="0" w:space="0" w:color="auto"/>
                                  </w:divBdr>
                                  <w:divsChild>
                                    <w:div w:id="321586838">
                                      <w:marLeft w:val="0"/>
                                      <w:marRight w:val="0"/>
                                      <w:marTop w:val="0"/>
                                      <w:marBottom w:val="0"/>
                                      <w:divBdr>
                                        <w:top w:val="none" w:sz="0" w:space="0" w:color="auto"/>
                                        <w:left w:val="none" w:sz="0" w:space="0" w:color="auto"/>
                                        <w:bottom w:val="none" w:sz="0" w:space="0" w:color="auto"/>
                                        <w:right w:val="none" w:sz="0" w:space="0" w:color="auto"/>
                                      </w:divBdr>
                                      <w:divsChild>
                                        <w:div w:id="1937711520">
                                          <w:marLeft w:val="0"/>
                                          <w:marRight w:val="0"/>
                                          <w:marTop w:val="0"/>
                                          <w:marBottom w:val="0"/>
                                          <w:divBdr>
                                            <w:top w:val="none" w:sz="0" w:space="0" w:color="auto"/>
                                            <w:left w:val="none" w:sz="0" w:space="0" w:color="auto"/>
                                            <w:bottom w:val="none" w:sz="0" w:space="0" w:color="auto"/>
                                            <w:right w:val="none" w:sz="0" w:space="0" w:color="auto"/>
                                          </w:divBdr>
                                          <w:divsChild>
                                            <w:div w:id="708804124">
                                              <w:marLeft w:val="0"/>
                                              <w:marRight w:val="0"/>
                                              <w:marTop w:val="0"/>
                                              <w:marBottom w:val="0"/>
                                              <w:divBdr>
                                                <w:top w:val="none" w:sz="0" w:space="0" w:color="auto"/>
                                                <w:left w:val="none" w:sz="0" w:space="0" w:color="auto"/>
                                                <w:bottom w:val="none" w:sz="0" w:space="0" w:color="auto"/>
                                                <w:right w:val="none" w:sz="0" w:space="0" w:color="auto"/>
                                              </w:divBdr>
                                            </w:div>
                                            <w:div w:id="404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applying-for-probate" TargetMode="External"/><Relationship Id="rId3" Type="http://schemas.microsoft.com/office/2007/relationships/stylesWithEffects" Target="stylesWithEffects.xml"/><Relationship Id="rId7" Type="http://schemas.openxmlformats.org/officeDocument/2006/relationships/hyperlink" Target="https://www.gov.uk/government/publications/how-to-obtain-probate-a-guide-for-people-acting-without-a-solici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cpensions.hscni.net/bereavem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scpensions@hscni.net" TargetMode="External"/><Relationship Id="rId4" Type="http://schemas.openxmlformats.org/officeDocument/2006/relationships/settings" Target="settings.xml"/><Relationship Id="rId9" Type="http://schemas.openxmlformats.org/officeDocument/2006/relationships/hyperlink" Target="https://www.nhsbsa.nhs.uk/sites/default/files/2020-06/CoronavirusLifeAssuranceScheme2020DisputesProcedure_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johncoy</dc:creator>
  <cp:lastModifiedBy>johncoy</cp:lastModifiedBy>
  <cp:revision>3</cp:revision>
  <dcterms:created xsi:type="dcterms:W3CDTF">2020-10-28T08:36:00Z</dcterms:created>
  <dcterms:modified xsi:type="dcterms:W3CDTF">2020-10-28T08:46:00Z</dcterms:modified>
</cp:coreProperties>
</file>